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009A6" w14:textId="77777777" w:rsidR="00964FAC" w:rsidRPr="007B082A" w:rsidRDefault="00A70155" w:rsidP="00964FAC">
      <w:pPr>
        <w:pStyle w:val="Heading1"/>
        <w:spacing w:before="240"/>
      </w:pPr>
      <w:r w:rsidRPr="007B082A">
        <w:t xml:space="preserve">SECTION </w:t>
      </w:r>
      <w:r w:rsidRPr="007B082A">
        <w:rPr>
          <w:szCs w:val="20"/>
        </w:rPr>
        <w:t>085113 ALUMINUM WINDOWS</w:t>
      </w:r>
    </w:p>
    <w:p w14:paraId="5BCEF015" w14:textId="77777777" w:rsidR="00964FAC" w:rsidRPr="007B082A" w:rsidRDefault="00964FAC" w:rsidP="00964FAC">
      <w:pPr>
        <w:pStyle w:val="Heading3"/>
        <w:spacing w:before="120"/>
        <w:ind w:firstLine="0"/>
      </w:pPr>
      <w:r w:rsidRPr="007B082A">
        <w:t xml:space="preserve">This suggested guide specification has been developed using the current edition of the Construction Specifications Institute (CSI) "Manual of Practice," including the recommendations for the CSI 3 Part Section Format and the CSI Page Format. Additionally, the development concept and organizational arrangement of the American Institute of Architects (AIA) MASTERSPEC Program has been recognized in the preparation of this guide specification. </w:t>
      </w:r>
      <w:r w:rsidR="00EB617D" w:rsidRPr="00EB617D">
        <w:t xml:space="preserve">Neither CSI, AIA, USGBC nor ILFI </w:t>
      </w:r>
      <w:r w:rsidRPr="007B082A">
        <w:t>endorse specific manufacturers and products. The preparation of the guide specification assumes the use of standard contract documents and forms, including the "Conditions of the Contract," published by the AIA.</w:t>
      </w:r>
    </w:p>
    <w:p w14:paraId="2CDD3A1C" w14:textId="77777777" w:rsidR="00964FAC" w:rsidRPr="007B082A" w:rsidRDefault="00964FAC" w:rsidP="00964FAC">
      <w:pPr>
        <w:pStyle w:val="PRT"/>
        <w:spacing w:before="240"/>
        <w:rPr>
          <w:rFonts w:ascii="Arial Narrow" w:hAnsi="Arial Narrow"/>
          <w:b/>
          <w:sz w:val="20"/>
        </w:rPr>
      </w:pPr>
      <w:r w:rsidRPr="007B082A">
        <w:rPr>
          <w:rFonts w:ascii="Arial Narrow" w:hAnsi="Arial Narrow"/>
          <w:b/>
          <w:sz w:val="20"/>
        </w:rPr>
        <w:t>GENERAL</w:t>
      </w:r>
    </w:p>
    <w:p w14:paraId="3E0B0DE7" w14:textId="77777777" w:rsidR="00964FAC" w:rsidRPr="007B082A" w:rsidRDefault="00D7595F" w:rsidP="00964FAC">
      <w:pPr>
        <w:pStyle w:val="ART"/>
        <w:tabs>
          <w:tab w:val="clear" w:pos="864"/>
        </w:tabs>
        <w:spacing w:before="240"/>
        <w:ind w:left="360" w:hanging="360"/>
        <w:rPr>
          <w:rFonts w:ascii="Arial Narrow" w:hAnsi="Arial Narrow"/>
          <w:b/>
          <w:sz w:val="18"/>
          <w:szCs w:val="18"/>
        </w:rPr>
      </w:pPr>
      <w:r w:rsidRPr="007B082A">
        <w:rPr>
          <w:rFonts w:ascii="Arial Narrow" w:hAnsi="Arial Narrow"/>
          <w:b/>
          <w:sz w:val="18"/>
          <w:szCs w:val="18"/>
        </w:rPr>
        <w:t>Related Documents</w:t>
      </w:r>
    </w:p>
    <w:p w14:paraId="49212691" w14:textId="77777777" w:rsidR="00964FAC" w:rsidRPr="007B082A" w:rsidRDefault="00964FAC" w:rsidP="00964FAC">
      <w:pPr>
        <w:pStyle w:val="PR1"/>
        <w:tabs>
          <w:tab w:val="clear" w:pos="864"/>
        </w:tabs>
        <w:spacing w:before="120"/>
        <w:ind w:left="720" w:hanging="360"/>
        <w:rPr>
          <w:rFonts w:ascii="Arial Narrow" w:hAnsi="Arial Narrow"/>
          <w:sz w:val="18"/>
          <w:szCs w:val="18"/>
        </w:rPr>
      </w:pPr>
      <w:r w:rsidRPr="007B082A">
        <w:rPr>
          <w:rFonts w:ascii="Arial Narrow" w:hAnsi="Arial Narrow"/>
          <w:sz w:val="18"/>
          <w:szCs w:val="18"/>
        </w:rPr>
        <w:t>Drawings and general provisions of the Contract, including General and Supplementary Conditions and Division 01 Specification Sections, apply to this Section.</w:t>
      </w:r>
    </w:p>
    <w:p w14:paraId="17D165BD" w14:textId="77777777" w:rsidR="00964FAC" w:rsidRPr="007B082A" w:rsidRDefault="00D7595F" w:rsidP="00964FAC">
      <w:pPr>
        <w:pStyle w:val="ART"/>
        <w:tabs>
          <w:tab w:val="clear" w:pos="864"/>
        </w:tabs>
        <w:spacing w:before="240"/>
        <w:ind w:left="360" w:hanging="360"/>
        <w:rPr>
          <w:rFonts w:ascii="Arial Narrow" w:hAnsi="Arial Narrow"/>
          <w:b/>
          <w:sz w:val="18"/>
          <w:szCs w:val="18"/>
        </w:rPr>
      </w:pPr>
      <w:r w:rsidRPr="007B082A">
        <w:rPr>
          <w:rFonts w:ascii="Arial Narrow" w:hAnsi="Arial Narrow"/>
          <w:b/>
          <w:sz w:val="18"/>
          <w:szCs w:val="18"/>
        </w:rPr>
        <w:t>Summary</w:t>
      </w:r>
    </w:p>
    <w:p w14:paraId="5738CE10" w14:textId="77777777" w:rsidR="00964FAC" w:rsidRPr="007B082A" w:rsidRDefault="00964FAC" w:rsidP="00964FAC">
      <w:pPr>
        <w:pStyle w:val="PR1"/>
        <w:tabs>
          <w:tab w:val="clear" w:pos="864"/>
        </w:tabs>
        <w:spacing w:before="120"/>
        <w:ind w:left="720" w:hanging="360"/>
        <w:rPr>
          <w:rFonts w:ascii="Arial Narrow" w:hAnsi="Arial Narrow"/>
          <w:sz w:val="18"/>
          <w:szCs w:val="18"/>
        </w:rPr>
      </w:pPr>
      <w:r w:rsidRPr="007B082A">
        <w:rPr>
          <w:rFonts w:ascii="Arial Narrow" w:hAnsi="Arial Narrow"/>
          <w:sz w:val="18"/>
          <w:szCs w:val="18"/>
        </w:rPr>
        <w:t>Section includes Kawneer Architectural Aluminum Windows including perimeter trims, stools, accessories, shims and anchors, and perimeter sealing of window units.</w:t>
      </w:r>
    </w:p>
    <w:p w14:paraId="394623D0" w14:textId="77777777" w:rsidR="00964FAC" w:rsidRPr="007B082A" w:rsidRDefault="00964FAC" w:rsidP="00964FAC">
      <w:pPr>
        <w:pStyle w:val="PR2"/>
        <w:tabs>
          <w:tab w:val="clear" w:pos="1440"/>
        </w:tabs>
        <w:ind w:left="1080" w:hanging="360"/>
        <w:rPr>
          <w:rFonts w:ascii="Arial Narrow" w:hAnsi="Arial Narrow"/>
          <w:sz w:val="18"/>
        </w:rPr>
      </w:pPr>
      <w:r w:rsidRPr="007B082A">
        <w:rPr>
          <w:rFonts w:ascii="Arial Narrow" w:hAnsi="Arial Narrow"/>
          <w:sz w:val="18"/>
        </w:rPr>
        <w:t>Types of aluminum windows include:</w:t>
      </w:r>
    </w:p>
    <w:p w14:paraId="52D8C0E5" w14:textId="7F2EE7B9" w:rsidR="00964FAC" w:rsidRPr="007B082A" w:rsidRDefault="00964FAC" w:rsidP="00964FAC">
      <w:pPr>
        <w:pStyle w:val="PR3"/>
        <w:tabs>
          <w:tab w:val="clear" w:pos="2016"/>
        </w:tabs>
        <w:ind w:left="1440" w:hanging="360"/>
        <w:rPr>
          <w:rFonts w:ascii="Arial Narrow" w:hAnsi="Arial Narrow"/>
          <w:sz w:val="18"/>
          <w:szCs w:val="18"/>
        </w:rPr>
      </w:pPr>
      <w:r w:rsidRPr="007B082A">
        <w:rPr>
          <w:rFonts w:ascii="Arial Narrow" w:hAnsi="Arial Narrow"/>
          <w:sz w:val="18"/>
          <w:szCs w:val="18"/>
        </w:rPr>
        <w:t>Kawneer Series AA</w:t>
      </w:r>
      <w:r w:rsidR="001B1E6A">
        <w:rPr>
          <w:rFonts w:ascii="Arial Narrow" w:hAnsi="Arial Narrow"/>
          <w:sz w:val="18"/>
          <w:szCs w:val="18"/>
        </w:rPr>
        <w:t>®</w:t>
      </w:r>
      <w:r w:rsidRPr="007B082A">
        <w:rPr>
          <w:rFonts w:ascii="Arial Narrow" w:hAnsi="Arial Narrow"/>
          <w:sz w:val="18"/>
          <w:szCs w:val="18"/>
        </w:rPr>
        <w:t>4325 Ultra Thermal</w:t>
      </w:r>
      <w:r w:rsidR="00BE67CD" w:rsidRPr="007B082A">
        <w:rPr>
          <w:rFonts w:ascii="Arial Narrow" w:hAnsi="Arial Narrow"/>
          <w:sz w:val="18"/>
          <w:szCs w:val="18"/>
        </w:rPr>
        <w:t xml:space="preserve"> Windows</w:t>
      </w:r>
    </w:p>
    <w:p w14:paraId="606D0554" w14:textId="77777777" w:rsidR="00964FAC" w:rsidRPr="007B082A" w:rsidRDefault="00964FAC" w:rsidP="00964FAC">
      <w:pPr>
        <w:pStyle w:val="PR3"/>
        <w:tabs>
          <w:tab w:val="clear" w:pos="2016"/>
        </w:tabs>
        <w:ind w:left="1440" w:hanging="360"/>
        <w:rPr>
          <w:rFonts w:ascii="Arial Narrow" w:hAnsi="Arial Narrow"/>
          <w:sz w:val="18"/>
          <w:szCs w:val="18"/>
        </w:rPr>
      </w:pPr>
      <w:r w:rsidRPr="007B082A">
        <w:rPr>
          <w:rFonts w:ascii="Arial Narrow" w:hAnsi="Arial Narrow"/>
          <w:sz w:val="18"/>
          <w:szCs w:val="18"/>
        </w:rPr>
        <w:t>Inswing or Outswing Casement Windows</w:t>
      </w:r>
    </w:p>
    <w:p w14:paraId="5172562F" w14:textId="77777777" w:rsidR="00964FAC" w:rsidRPr="007B082A" w:rsidRDefault="00964FAC" w:rsidP="00964FAC">
      <w:pPr>
        <w:pStyle w:val="PR3"/>
        <w:tabs>
          <w:tab w:val="clear" w:pos="2016"/>
        </w:tabs>
        <w:ind w:left="1440" w:hanging="360"/>
        <w:rPr>
          <w:rFonts w:ascii="Arial Narrow" w:hAnsi="Arial Narrow"/>
          <w:sz w:val="18"/>
        </w:rPr>
      </w:pPr>
      <w:r w:rsidRPr="007B082A">
        <w:rPr>
          <w:rFonts w:ascii="Arial Narrow" w:hAnsi="Arial Narrow"/>
          <w:sz w:val="18"/>
        </w:rPr>
        <w:t>3-1/4" (82.5 mm) frame depth</w:t>
      </w:r>
    </w:p>
    <w:p w14:paraId="2A612DC8" w14:textId="77777777" w:rsidR="00964FAC" w:rsidRPr="007B082A" w:rsidRDefault="00964FAC" w:rsidP="00964FAC">
      <w:pPr>
        <w:pStyle w:val="PR3"/>
        <w:tabs>
          <w:tab w:val="clear" w:pos="2016"/>
        </w:tabs>
        <w:ind w:left="1440" w:hanging="360"/>
        <w:rPr>
          <w:rFonts w:ascii="Arial Narrow" w:hAnsi="Arial Narrow"/>
          <w:sz w:val="18"/>
          <w:szCs w:val="18"/>
        </w:rPr>
      </w:pPr>
      <w:r w:rsidRPr="007B082A">
        <w:rPr>
          <w:rFonts w:ascii="Arial Narrow" w:hAnsi="Arial Narrow"/>
          <w:sz w:val="18"/>
          <w:szCs w:val="18"/>
        </w:rPr>
        <w:t>AW-PG80-C</w:t>
      </w:r>
    </w:p>
    <w:p w14:paraId="6D2609ED" w14:textId="77777777" w:rsidR="00964FAC" w:rsidRPr="004A53E5" w:rsidRDefault="00964FAC" w:rsidP="004A53E5">
      <w:pPr>
        <w:pStyle w:val="PR1"/>
        <w:numPr>
          <w:ilvl w:val="0"/>
          <w:numId w:val="0"/>
        </w:numPr>
        <w:spacing w:before="200" w:after="100"/>
        <w:ind w:left="360"/>
        <w:rPr>
          <w:rFonts w:ascii="Arial Narrow" w:hAnsi="Arial Narrow"/>
          <w:i/>
          <w:color w:val="FF0000"/>
          <w:sz w:val="16"/>
          <w:szCs w:val="16"/>
        </w:rPr>
      </w:pPr>
      <w:r w:rsidRPr="004A53E5">
        <w:rPr>
          <w:rFonts w:ascii="Arial Narrow" w:hAnsi="Arial Narrow"/>
          <w:i/>
          <w:iCs/>
          <w:color w:val="FF0000"/>
          <w:sz w:val="16"/>
          <w:szCs w:val="16"/>
        </w:rPr>
        <w:t>EDITOR NOTE: BELOW RELATED SECTIONS ARE SPECIFIED ELSEWHERE</w:t>
      </w:r>
      <w:r w:rsidR="007B082A" w:rsidRPr="004A53E5">
        <w:rPr>
          <w:rFonts w:ascii="Arial Narrow" w:hAnsi="Arial Narrow"/>
          <w:i/>
          <w:iCs/>
          <w:color w:val="FF0000"/>
          <w:sz w:val="16"/>
          <w:szCs w:val="16"/>
        </w:rPr>
        <w:t>.</w:t>
      </w:r>
      <w:r w:rsidRPr="004A53E5">
        <w:rPr>
          <w:rFonts w:ascii="Arial Narrow" w:hAnsi="Arial Narrow"/>
          <w:i/>
          <w:iCs/>
          <w:color w:val="FF0000"/>
          <w:sz w:val="16"/>
          <w:szCs w:val="16"/>
        </w:rPr>
        <w:t xml:space="preserve"> HOWEVER</w:t>
      </w:r>
      <w:r w:rsidR="007B082A" w:rsidRPr="004A53E5">
        <w:rPr>
          <w:rFonts w:ascii="Arial Narrow" w:hAnsi="Arial Narrow"/>
          <w:i/>
          <w:iCs/>
          <w:color w:val="FF0000"/>
          <w:sz w:val="16"/>
          <w:szCs w:val="16"/>
        </w:rPr>
        <w:t>,</w:t>
      </w:r>
      <w:r w:rsidRPr="004A53E5">
        <w:rPr>
          <w:rFonts w:ascii="Arial Narrow" w:hAnsi="Arial Narrow"/>
          <w:i/>
          <w:iCs/>
          <w:color w:val="FF0000"/>
          <w:sz w:val="16"/>
          <w:szCs w:val="16"/>
        </w:rPr>
        <w:t xml:space="preserve"> KAWNEER RECOMMENDS SINGLE SOURCE RESPONSIBILITY FOR ALL OF THESE SECTIONS AS INDICATED IN PART </w:t>
      </w:r>
      <w:r w:rsidR="00B92985" w:rsidRPr="004A53E5">
        <w:rPr>
          <w:rFonts w:ascii="Arial Narrow" w:hAnsi="Arial Narrow"/>
          <w:i/>
          <w:iCs/>
          <w:color w:val="FF0000"/>
          <w:sz w:val="16"/>
          <w:szCs w:val="16"/>
        </w:rPr>
        <w:t>1.6 QUALITY ASSURANCE</w:t>
      </w:r>
      <w:r w:rsidRPr="004A53E5">
        <w:rPr>
          <w:rFonts w:ascii="Arial Narrow" w:hAnsi="Arial Narrow"/>
          <w:i/>
          <w:iCs/>
          <w:color w:val="FF0000"/>
          <w:sz w:val="16"/>
          <w:szCs w:val="16"/>
        </w:rPr>
        <w:t>.</w:t>
      </w:r>
    </w:p>
    <w:p w14:paraId="6757B2BF" w14:textId="77777777" w:rsidR="00964FAC" w:rsidRPr="007B082A" w:rsidRDefault="00964FAC" w:rsidP="00964FAC">
      <w:pPr>
        <w:pStyle w:val="PR1"/>
        <w:tabs>
          <w:tab w:val="clear" w:pos="864"/>
        </w:tabs>
        <w:spacing w:before="120"/>
        <w:ind w:left="720" w:hanging="360"/>
        <w:rPr>
          <w:rFonts w:ascii="Arial Narrow" w:hAnsi="Arial Narrow"/>
          <w:sz w:val="18"/>
          <w:szCs w:val="18"/>
        </w:rPr>
      </w:pPr>
      <w:r w:rsidRPr="007B082A">
        <w:rPr>
          <w:rFonts w:ascii="Arial Narrow" w:hAnsi="Arial Narrow"/>
          <w:sz w:val="18"/>
          <w:szCs w:val="18"/>
        </w:rPr>
        <w:t>Related Sections:</w:t>
      </w:r>
    </w:p>
    <w:p w14:paraId="2A7127B9" w14:textId="77777777" w:rsidR="00A70155" w:rsidRPr="007B082A" w:rsidRDefault="00A70155" w:rsidP="00A70155">
      <w:pPr>
        <w:pStyle w:val="PR2"/>
        <w:tabs>
          <w:tab w:val="clear" w:pos="1440"/>
        </w:tabs>
        <w:ind w:left="1080" w:hanging="360"/>
        <w:rPr>
          <w:rFonts w:ascii="Arial Narrow" w:hAnsi="Arial Narrow"/>
          <w:sz w:val="18"/>
        </w:rPr>
      </w:pPr>
      <w:r w:rsidRPr="007B082A">
        <w:rPr>
          <w:rFonts w:ascii="Arial Narrow" w:hAnsi="Arial Narrow"/>
          <w:sz w:val="18"/>
        </w:rPr>
        <w:t>072700 “Air Barriers”</w:t>
      </w:r>
    </w:p>
    <w:p w14:paraId="520DB1FB" w14:textId="77777777" w:rsidR="00A70155" w:rsidRPr="007B082A" w:rsidRDefault="00A70155" w:rsidP="00A70155">
      <w:pPr>
        <w:pStyle w:val="PR2"/>
        <w:tabs>
          <w:tab w:val="clear" w:pos="1440"/>
        </w:tabs>
        <w:ind w:left="1080" w:hanging="360"/>
        <w:rPr>
          <w:rFonts w:ascii="Arial Narrow" w:hAnsi="Arial Narrow"/>
          <w:sz w:val="18"/>
        </w:rPr>
      </w:pPr>
      <w:r w:rsidRPr="007B082A">
        <w:rPr>
          <w:rFonts w:ascii="Arial Narrow" w:hAnsi="Arial Narrow"/>
          <w:sz w:val="18"/>
        </w:rPr>
        <w:t>079200 “Joint Sealants”</w:t>
      </w:r>
    </w:p>
    <w:p w14:paraId="7271D8DA" w14:textId="77777777" w:rsidR="00A70155" w:rsidRPr="007B082A" w:rsidRDefault="00A70155" w:rsidP="00A70155">
      <w:pPr>
        <w:pStyle w:val="PR2"/>
        <w:tabs>
          <w:tab w:val="clear" w:pos="1440"/>
        </w:tabs>
        <w:ind w:left="1080" w:hanging="360"/>
        <w:rPr>
          <w:rFonts w:ascii="Arial Narrow" w:hAnsi="Arial Narrow"/>
          <w:sz w:val="18"/>
        </w:rPr>
      </w:pPr>
      <w:r w:rsidRPr="007B082A">
        <w:rPr>
          <w:rFonts w:ascii="Arial Narrow" w:hAnsi="Arial Narrow"/>
          <w:sz w:val="18"/>
        </w:rPr>
        <w:t>083213 "Sliding Aluminum-Framed Glass Doors"</w:t>
      </w:r>
    </w:p>
    <w:p w14:paraId="149907E7" w14:textId="77777777" w:rsidR="00A70155" w:rsidRPr="007B082A" w:rsidRDefault="00A70155" w:rsidP="00A70155">
      <w:pPr>
        <w:pStyle w:val="PR2"/>
        <w:tabs>
          <w:tab w:val="clear" w:pos="1440"/>
        </w:tabs>
        <w:ind w:left="1080" w:hanging="360"/>
        <w:rPr>
          <w:rFonts w:ascii="Arial Narrow" w:hAnsi="Arial Narrow"/>
          <w:sz w:val="18"/>
        </w:rPr>
      </w:pPr>
      <w:r w:rsidRPr="007B082A">
        <w:rPr>
          <w:rFonts w:ascii="Arial Narrow" w:hAnsi="Arial Narrow"/>
          <w:sz w:val="18"/>
        </w:rPr>
        <w:t>084113 "Aluminum-Framed Entrances and Storefronts"</w:t>
      </w:r>
    </w:p>
    <w:p w14:paraId="4DD0E130" w14:textId="77777777" w:rsidR="00A70155" w:rsidRPr="007B082A" w:rsidRDefault="00A70155" w:rsidP="00A70155">
      <w:pPr>
        <w:pStyle w:val="PR2"/>
        <w:tabs>
          <w:tab w:val="clear" w:pos="1440"/>
        </w:tabs>
        <w:ind w:left="1080" w:hanging="360"/>
        <w:rPr>
          <w:rFonts w:ascii="Arial Narrow" w:hAnsi="Arial Narrow"/>
          <w:sz w:val="18"/>
        </w:rPr>
      </w:pPr>
      <w:r w:rsidRPr="007B082A">
        <w:rPr>
          <w:rFonts w:ascii="Arial Narrow" w:hAnsi="Arial Narrow"/>
          <w:sz w:val="18"/>
        </w:rPr>
        <w:t>084313 "Aluminum-Framed Storefronts"</w:t>
      </w:r>
    </w:p>
    <w:p w14:paraId="615BD816" w14:textId="77777777" w:rsidR="00A70155" w:rsidRPr="007B082A" w:rsidRDefault="00A70155" w:rsidP="00A70155">
      <w:pPr>
        <w:pStyle w:val="PR2"/>
        <w:tabs>
          <w:tab w:val="clear" w:pos="1440"/>
        </w:tabs>
        <w:ind w:left="1080" w:hanging="360"/>
        <w:rPr>
          <w:rFonts w:ascii="Arial Narrow" w:hAnsi="Arial Narrow"/>
          <w:sz w:val="18"/>
        </w:rPr>
      </w:pPr>
      <w:r w:rsidRPr="007B082A">
        <w:rPr>
          <w:rFonts w:ascii="Arial Narrow" w:hAnsi="Arial Narrow"/>
          <w:sz w:val="18"/>
        </w:rPr>
        <w:t>084329 "Sliding Storefronts"</w:t>
      </w:r>
    </w:p>
    <w:p w14:paraId="1B7DA22E" w14:textId="77777777" w:rsidR="00A70155" w:rsidRPr="007B082A" w:rsidRDefault="00A70155" w:rsidP="00A70155">
      <w:pPr>
        <w:pStyle w:val="PR2"/>
        <w:tabs>
          <w:tab w:val="clear" w:pos="1440"/>
        </w:tabs>
        <w:ind w:left="1080" w:hanging="360"/>
        <w:rPr>
          <w:rFonts w:ascii="Arial Narrow" w:hAnsi="Arial Narrow"/>
          <w:sz w:val="18"/>
        </w:rPr>
      </w:pPr>
      <w:r w:rsidRPr="007B082A">
        <w:rPr>
          <w:rFonts w:ascii="Arial Narrow" w:hAnsi="Arial Narrow"/>
          <w:sz w:val="18"/>
        </w:rPr>
        <w:t>084413 "Glazed Aluminum Curtain Walls"</w:t>
      </w:r>
    </w:p>
    <w:p w14:paraId="3DC37E8D" w14:textId="77777777" w:rsidR="00A70155" w:rsidRPr="007B082A" w:rsidRDefault="00A70155" w:rsidP="00A70155">
      <w:pPr>
        <w:pStyle w:val="PR2"/>
        <w:tabs>
          <w:tab w:val="clear" w:pos="1440"/>
        </w:tabs>
        <w:ind w:left="1080" w:hanging="360"/>
        <w:rPr>
          <w:rFonts w:ascii="Arial Narrow" w:hAnsi="Arial Narrow"/>
          <w:sz w:val="18"/>
        </w:rPr>
      </w:pPr>
      <w:r w:rsidRPr="007B082A">
        <w:rPr>
          <w:rFonts w:ascii="Arial Narrow" w:hAnsi="Arial Narrow"/>
          <w:sz w:val="18"/>
        </w:rPr>
        <w:t>084433 "Sloped Glazing Assemblies"</w:t>
      </w:r>
    </w:p>
    <w:p w14:paraId="0FDAB7C6" w14:textId="77777777" w:rsidR="00A70155" w:rsidRPr="007B082A" w:rsidRDefault="00A70155" w:rsidP="00A70155">
      <w:pPr>
        <w:pStyle w:val="PR2"/>
        <w:tabs>
          <w:tab w:val="clear" w:pos="1440"/>
        </w:tabs>
        <w:ind w:left="1080" w:hanging="360"/>
        <w:rPr>
          <w:rFonts w:ascii="Arial Narrow" w:hAnsi="Arial Narrow"/>
          <w:sz w:val="18"/>
        </w:rPr>
      </w:pPr>
      <w:r w:rsidRPr="007B082A">
        <w:rPr>
          <w:rFonts w:ascii="Arial Narrow" w:hAnsi="Arial Narrow"/>
          <w:sz w:val="18"/>
        </w:rPr>
        <w:t>086300 "Metal-Framed Skylights”</w:t>
      </w:r>
    </w:p>
    <w:p w14:paraId="54C8E485" w14:textId="77777777" w:rsidR="00964FAC" w:rsidRPr="007B082A" w:rsidRDefault="00D7595F" w:rsidP="00964FAC">
      <w:pPr>
        <w:pStyle w:val="ART"/>
        <w:tabs>
          <w:tab w:val="clear" w:pos="864"/>
        </w:tabs>
        <w:spacing w:before="240"/>
        <w:ind w:left="360" w:hanging="360"/>
        <w:rPr>
          <w:rFonts w:ascii="Arial Narrow" w:hAnsi="Arial Narrow"/>
          <w:b/>
          <w:sz w:val="18"/>
          <w:szCs w:val="18"/>
        </w:rPr>
      </w:pPr>
      <w:r w:rsidRPr="007B082A">
        <w:rPr>
          <w:rFonts w:ascii="Arial Narrow" w:hAnsi="Arial Narrow"/>
          <w:b/>
          <w:sz w:val="18"/>
          <w:szCs w:val="18"/>
        </w:rPr>
        <w:t>Definitions</w:t>
      </w:r>
    </w:p>
    <w:p w14:paraId="39F3A7FF" w14:textId="77777777" w:rsidR="00964FAC" w:rsidRPr="007B082A" w:rsidRDefault="00964FAC" w:rsidP="00964FAC">
      <w:pPr>
        <w:pStyle w:val="PR1"/>
        <w:tabs>
          <w:tab w:val="clear" w:pos="864"/>
        </w:tabs>
        <w:spacing w:before="120"/>
        <w:ind w:left="720" w:hanging="360"/>
        <w:rPr>
          <w:rFonts w:ascii="Arial Narrow" w:hAnsi="Arial Narrow"/>
          <w:sz w:val="18"/>
          <w:szCs w:val="18"/>
        </w:rPr>
      </w:pPr>
      <w:r w:rsidRPr="007B082A">
        <w:rPr>
          <w:rFonts w:ascii="Arial Narrow" w:hAnsi="Arial Narrow"/>
          <w:sz w:val="18"/>
          <w:szCs w:val="18"/>
        </w:rPr>
        <w:t>Definitions: For fenestration industry standard terminology and definitions refer to American Architectural Manufactures Association (AAMA) – AAMA Glossary (AAMA AG).</w:t>
      </w:r>
    </w:p>
    <w:p w14:paraId="5380A7C5" w14:textId="77777777" w:rsidR="00964FAC" w:rsidRPr="007B082A" w:rsidRDefault="00D7595F" w:rsidP="00964FAC">
      <w:pPr>
        <w:pStyle w:val="ART"/>
        <w:tabs>
          <w:tab w:val="clear" w:pos="864"/>
        </w:tabs>
        <w:spacing w:before="240"/>
        <w:ind w:left="360" w:hanging="360"/>
        <w:rPr>
          <w:rFonts w:ascii="Arial Narrow" w:hAnsi="Arial Narrow"/>
          <w:b/>
          <w:sz w:val="18"/>
          <w:szCs w:val="18"/>
        </w:rPr>
      </w:pPr>
      <w:r w:rsidRPr="007B082A">
        <w:rPr>
          <w:rFonts w:ascii="Arial Narrow" w:hAnsi="Arial Narrow"/>
          <w:b/>
          <w:sz w:val="18"/>
          <w:szCs w:val="18"/>
        </w:rPr>
        <w:t>Performance Requirements</w:t>
      </w:r>
    </w:p>
    <w:p w14:paraId="09B10B02" w14:textId="77777777" w:rsidR="00964FAC" w:rsidRPr="007B082A" w:rsidRDefault="00964FAC" w:rsidP="00964FAC">
      <w:pPr>
        <w:pStyle w:val="PR1"/>
        <w:tabs>
          <w:tab w:val="clear" w:pos="864"/>
        </w:tabs>
        <w:spacing w:before="120"/>
        <w:ind w:left="720" w:hanging="360"/>
        <w:rPr>
          <w:rFonts w:ascii="Arial Narrow" w:hAnsi="Arial Narrow"/>
          <w:sz w:val="18"/>
          <w:szCs w:val="18"/>
        </w:rPr>
      </w:pPr>
      <w:r w:rsidRPr="007B082A">
        <w:rPr>
          <w:rFonts w:ascii="Arial Narrow" w:hAnsi="Arial Narrow"/>
          <w:sz w:val="18"/>
          <w:szCs w:val="18"/>
        </w:rPr>
        <w:t xml:space="preserve">General Performance:  </w:t>
      </w:r>
      <w:r w:rsidR="00C647CC" w:rsidRPr="007B082A">
        <w:rPr>
          <w:rFonts w:ascii="Arial Narrow" w:hAnsi="Arial Narrow"/>
          <w:sz w:val="18"/>
          <w:szCs w:val="18"/>
        </w:rPr>
        <w:t>Aluminum-framed window system shall withstand the effects of the following performance requirements without failure due to defective manufacture, fabrication, installation, or other defects in construction</w:t>
      </w:r>
      <w:r w:rsidRPr="007B082A">
        <w:rPr>
          <w:rFonts w:ascii="Arial Narrow" w:hAnsi="Arial Narrow"/>
          <w:sz w:val="18"/>
          <w:szCs w:val="18"/>
        </w:rPr>
        <w:t>.</w:t>
      </w:r>
    </w:p>
    <w:p w14:paraId="6800086B" w14:textId="77777777" w:rsidR="00964FAC" w:rsidRPr="007B082A" w:rsidRDefault="00964FAC" w:rsidP="00964FAC">
      <w:pPr>
        <w:pStyle w:val="PR1"/>
        <w:tabs>
          <w:tab w:val="clear" w:pos="864"/>
        </w:tabs>
        <w:spacing w:before="120"/>
        <w:ind w:left="720" w:hanging="360"/>
        <w:rPr>
          <w:rFonts w:ascii="Arial Narrow" w:hAnsi="Arial Narrow"/>
          <w:sz w:val="18"/>
          <w:szCs w:val="18"/>
        </w:rPr>
      </w:pPr>
      <w:r w:rsidRPr="007B082A">
        <w:rPr>
          <w:rFonts w:ascii="Arial Narrow" w:hAnsi="Arial Narrow"/>
          <w:sz w:val="18"/>
          <w:szCs w:val="18"/>
        </w:rPr>
        <w:t>Window Performance Requirements:</w:t>
      </w:r>
    </w:p>
    <w:p w14:paraId="644FCFA7" w14:textId="77777777" w:rsidR="00964FAC" w:rsidRPr="007B082A" w:rsidRDefault="00964FAC" w:rsidP="00964FAC">
      <w:pPr>
        <w:pStyle w:val="PR2"/>
        <w:tabs>
          <w:tab w:val="clear" w:pos="1440"/>
        </w:tabs>
        <w:spacing w:before="120"/>
        <w:ind w:left="1080" w:hanging="360"/>
        <w:rPr>
          <w:rFonts w:ascii="Arial Narrow" w:hAnsi="Arial Narrow"/>
          <w:sz w:val="18"/>
          <w:szCs w:val="18"/>
        </w:rPr>
      </w:pPr>
      <w:r w:rsidRPr="007B082A">
        <w:rPr>
          <w:rFonts w:ascii="Arial Narrow" w:hAnsi="Arial Narrow"/>
          <w:sz w:val="18"/>
          <w:szCs w:val="18"/>
        </w:rPr>
        <w:t>Performance Requirements:  Provide aluminum windows of performance indicated that comply with AAMA/WDMA/CSA 101/I.S.2/A440 (NAFS):</w:t>
      </w:r>
    </w:p>
    <w:p w14:paraId="64DE3140" w14:textId="77777777" w:rsidR="00964FAC" w:rsidRPr="007B082A" w:rsidRDefault="00964FAC" w:rsidP="00964FAC">
      <w:pPr>
        <w:pStyle w:val="PR3"/>
        <w:tabs>
          <w:tab w:val="clear" w:pos="2016"/>
        </w:tabs>
        <w:ind w:left="1440" w:hanging="360"/>
        <w:rPr>
          <w:rFonts w:ascii="Arial Narrow" w:hAnsi="Arial Narrow"/>
          <w:sz w:val="18"/>
          <w:szCs w:val="18"/>
        </w:rPr>
      </w:pPr>
      <w:r w:rsidRPr="007B082A">
        <w:rPr>
          <w:rFonts w:ascii="Arial Narrow" w:hAnsi="Arial Narrow"/>
          <w:sz w:val="18"/>
          <w:szCs w:val="18"/>
        </w:rPr>
        <w:t>Performance Class and Grade:  AW-PG80-C</w:t>
      </w:r>
    </w:p>
    <w:p w14:paraId="3B14608F" w14:textId="77777777" w:rsidR="00964FAC" w:rsidRPr="004A53E5" w:rsidRDefault="00964FAC" w:rsidP="004A53E5">
      <w:pPr>
        <w:pStyle w:val="PR1"/>
        <w:numPr>
          <w:ilvl w:val="0"/>
          <w:numId w:val="0"/>
        </w:numPr>
        <w:spacing w:before="200" w:after="100"/>
        <w:ind w:left="360"/>
        <w:rPr>
          <w:rStyle w:val="EditorNote"/>
          <w:szCs w:val="16"/>
        </w:rPr>
      </w:pPr>
      <w:r w:rsidRPr="004A53E5">
        <w:rPr>
          <w:rStyle w:val="EditorNote"/>
          <w:rFonts w:ascii="Arial Narrow" w:hAnsi="Arial Narrow"/>
          <w:szCs w:val="16"/>
        </w:rPr>
        <w:t>EDITOR NOTE: AIR AND WATER PERFORMANCE RESULTS ARE BASED UPON ASTM AND AAMA STANDARDS FOR WINDOW SYSTEMS. CONSULT YOUR LOCAL KAWNEER REPRESENTATIVE CONCERNING SPECIFIC PROJECT PERFORMANCE REQUIREMENTS.</w:t>
      </w:r>
    </w:p>
    <w:p w14:paraId="17C90E8A" w14:textId="77777777" w:rsidR="00964FAC" w:rsidRPr="004A53E5" w:rsidRDefault="00964FAC" w:rsidP="004A53E5">
      <w:pPr>
        <w:pStyle w:val="PR1"/>
        <w:numPr>
          <w:ilvl w:val="0"/>
          <w:numId w:val="0"/>
        </w:numPr>
        <w:spacing w:before="200" w:after="100"/>
        <w:ind w:left="360"/>
        <w:rPr>
          <w:rFonts w:ascii="Arial Narrow" w:hAnsi="Arial Narrow"/>
          <w:sz w:val="16"/>
          <w:szCs w:val="16"/>
        </w:rPr>
      </w:pPr>
      <w:r w:rsidRPr="004A53E5">
        <w:rPr>
          <w:rStyle w:val="EditorNote"/>
          <w:rFonts w:ascii="Arial Narrow" w:hAnsi="Arial Narrow"/>
          <w:szCs w:val="16"/>
        </w:rPr>
        <w:t>EDITOR NOTE: PROVIDE WIND LOAD DESIGN PRESSURES IN PSF AND INCLUDE APPLICABLE BUILDING CODE AND YEAR EDITION.</w:t>
      </w:r>
    </w:p>
    <w:p w14:paraId="173F8DA4" w14:textId="77777777" w:rsidR="00964FAC" w:rsidRPr="007B082A" w:rsidRDefault="00964FAC" w:rsidP="00964FAC">
      <w:pPr>
        <w:pStyle w:val="PR2"/>
        <w:tabs>
          <w:tab w:val="clear" w:pos="1440"/>
        </w:tabs>
        <w:spacing w:before="120"/>
        <w:ind w:left="1080" w:hanging="360"/>
        <w:rPr>
          <w:rFonts w:ascii="Arial Narrow" w:hAnsi="Arial Narrow"/>
          <w:sz w:val="18"/>
          <w:szCs w:val="18"/>
        </w:rPr>
      </w:pPr>
      <w:r w:rsidRPr="007B082A">
        <w:rPr>
          <w:rFonts w:ascii="Arial Narrow" w:hAnsi="Arial Narrow"/>
          <w:sz w:val="18"/>
          <w:szCs w:val="18"/>
        </w:rPr>
        <w:t xml:space="preserve">Air Infiltration: after the AAMA 910 life cycle test, meet AAMA 101 standard of maximum </w:t>
      </w:r>
      <w:r w:rsidR="00DD5AF1" w:rsidRPr="007B082A">
        <w:rPr>
          <w:rFonts w:ascii="Arial Narrow" w:hAnsi="Arial Narrow"/>
          <w:sz w:val="18"/>
          <w:szCs w:val="18"/>
        </w:rPr>
        <w:t>0</w:t>
      </w:r>
      <w:r w:rsidRPr="007B082A">
        <w:rPr>
          <w:rFonts w:ascii="Arial Narrow" w:hAnsi="Arial Narrow"/>
          <w:sz w:val="18"/>
          <w:szCs w:val="18"/>
        </w:rPr>
        <w:t>.1</w:t>
      </w:r>
      <w:r w:rsidR="00DD5AF1" w:rsidRPr="007B082A">
        <w:rPr>
          <w:rFonts w:ascii="Arial Narrow" w:hAnsi="Arial Narrow"/>
          <w:sz w:val="18"/>
          <w:szCs w:val="18"/>
        </w:rPr>
        <w:t>0</w:t>
      </w:r>
      <w:r w:rsidRPr="007B082A">
        <w:rPr>
          <w:rFonts w:ascii="Arial Narrow" w:hAnsi="Arial Narrow"/>
          <w:sz w:val="18"/>
          <w:szCs w:val="18"/>
        </w:rPr>
        <w:t xml:space="preserve"> cfm/ft</w:t>
      </w:r>
      <w:r w:rsidR="00DD5AF1" w:rsidRPr="007B082A">
        <w:rPr>
          <w:rFonts w:ascii="Arial Narrow" w:hAnsi="Arial Narrow"/>
          <w:sz w:val="18"/>
          <w:szCs w:val="18"/>
          <w:vertAlign w:val="superscript"/>
        </w:rPr>
        <w:t>2</w:t>
      </w:r>
      <w:r w:rsidRPr="007B082A">
        <w:rPr>
          <w:rFonts w:ascii="Arial Narrow" w:hAnsi="Arial Narrow"/>
          <w:sz w:val="18"/>
          <w:szCs w:val="18"/>
        </w:rPr>
        <w:t xml:space="preserve"> when tested per ASTM E 283 at a static air pressure differen</w:t>
      </w:r>
      <w:r w:rsidR="007B082A" w:rsidRPr="007B082A">
        <w:rPr>
          <w:rFonts w:ascii="Arial Narrow" w:hAnsi="Arial Narrow"/>
          <w:sz w:val="18"/>
          <w:szCs w:val="18"/>
        </w:rPr>
        <w:t>tial</w:t>
      </w:r>
      <w:r w:rsidRPr="007B082A">
        <w:rPr>
          <w:rFonts w:ascii="Arial Narrow" w:hAnsi="Arial Narrow"/>
          <w:sz w:val="18"/>
          <w:szCs w:val="18"/>
        </w:rPr>
        <w:t xml:space="preserve"> of 6.24 psf</w:t>
      </w:r>
      <w:r w:rsidR="00DD5AF1" w:rsidRPr="007B082A">
        <w:rPr>
          <w:rFonts w:ascii="Arial Narrow" w:hAnsi="Arial Narrow"/>
          <w:sz w:val="18"/>
          <w:szCs w:val="18"/>
        </w:rPr>
        <w:t xml:space="preserve"> (300 PA)</w:t>
      </w:r>
      <w:r w:rsidRPr="007B082A">
        <w:rPr>
          <w:rFonts w:ascii="Arial Narrow" w:hAnsi="Arial Narrow"/>
          <w:sz w:val="18"/>
          <w:szCs w:val="18"/>
        </w:rPr>
        <w:t>.</w:t>
      </w:r>
    </w:p>
    <w:p w14:paraId="7C298752" w14:textId="77777777" w:rsidR="00964FAC" w:rsidRPr="007B082A" w:rsidRDefault="00964FAC" w:rsidP="00964FAC">
      <w:pPr>
        <w:pStyle w:val="PR2"/>
        <w:tabs>
          <w:tab w:val="clear" w:pos="1440"/>
        </w:tabs>
        <w:spacing w:before="120"/>
        <w:ind w:left="1080" w:hanging="360"/>
        <w:rPr>
          <w:rFonts w:ascii="Arial Narrow" w:hAnsi="Arial Narrow"/>
          <w:sz w:val="18"/>
          <w:szCs w:val="18"/>
        </w:rPr>
      </w:pPr>
      <w:r w:rsidRPr="007B082A">
        <w:rPr>
          <w:rFonts w:ascii="Arial Narrow" w:hAnsi="Arial Narrow"/>
          <w:sz w:val="18"/>
          <w:szCs w:val="18"/>
        </w:rPr>
        <w:t>Water Penetration: after the AAMA 910 life cycle test, no uncontrolled water leakage when tested per ASTM E 547 and ASTM E 331 at a static air pressure differen</w:t>
      </w:r>
      <w:r w:rsidR="007B082A" w:rsidRPr="007B082A">
        <w:rPr>
          <w:rFonts w:ascii="Arial Narrow" w:hAnsi="Arial Narrow"/>
          <w:sz w:val="18"/>
          <w:szCs w:val="18"/>
        </w:rPr>
        <w:t>tial</w:t>
      </w:r>
      <w:r w:rsidRPr="007B082A">
        <w:rPr>
          <w:rFonts w:ascii="Arial Narrow" w:hAnsi="Arial Narrow"/>
          <w:sz w:val="18"/>
          <w:szCs w:val="18"/>
        </w:rPr>
        <w:t xml:space="preserve"> of 15 psf</w:t>
      </w:r>
      <w:r w:rsidR="00DD5AF1" w:rsidRPr="007B082A">
        <w:rPr>
          <w:rFonts w:ascii="Arial Narrow" w:hAnsi="Arial Narrow"/>
          <w:sz w:val="18"/>
          <w:szCs w:val="18"/>
        </w:rPr>
        <w:t xml:space="preserve"> (720 PA)</w:t>
      </w:r>
      <w:r w:rsidRPr="007B082A">
        <w:rPr>
          <w:rFonts w:ascii="Arial Narrow" w:hAnsi="Arial Narrow"/>
          <w:sz w:val="18"/>
          <w:szCs w:val="18"/>
        </w:rPr>
        <w:t>.</w:t>
      </w:r>
    </w:p>
    <w:p w14:paraId="60393E36" w14:textId="77777777" w:rsidR="00964FAC" w:rsidRPr="007B082A" w:rsidRDefault="00964FAC" w:rsidP="00964FAC">
      <w:pPr>
        <w:pStyle w:val="PR2"/>
        <w:tabs>
          <w:tab w:val="clear" w:pos="1440"/>
        </w:tabs>
        <w:spacing w:before="120"/>
        <w:ind w:left="1080" w:hanging="360"/>
        <w:rPr>
          <w:rFonts w:ascii="Arial Narrow" w:hAnsi="Arial Narrow"/>
          <w:sz w:val="18"/>
          <w:szCs w:val="18"/>
        </w:rPr>
      </w:pPr>
      <w:r w:rsidRPr="007B082A">
        <w:rPr>
          <w:rFonts w:ascii="Arial Narrow" w:hAnsi="Arial Narrow"/>
          <w:sz w:val="18"/>
          <w:szCs w:val="18"/>
        </w:rPr>
        <w:t>Uniform Deflection: no more than L/175 when tested per ASTM E 330 at a static air pressure differen</w:t>
      </w:r>
      <w:r w:rsidR="007B082A" w:rsidRPr="007B082A">
        <w:rPr>
          <w:rFonts w:ascii="Arial Narrow" w:hAnsi="Arial Narrow"/>
          <w:sz w:val="18"/>
          <w:szCs w:val="18"/>
        </w:rPr>
        <w:t>tial</w:t>
      </w:r>
      <w:r w:rsidRPr="007B082A">
        <w:rPr>
          <w:rFonts w:ascii="Arial Narrow" w:hAnsi="Arial Narrow"/>
          <w:sz w:val="18"/>
          <w:szCs w:val="18"/>
        </w:rPr>
        <w:t xml:space="preserve"> of 80 psf</w:t>
      </w:r>
      <w:r w:rsidR="00DD5AF1" w:rsidRPr="007B082A">
        <w:rPr>
          <w:rFonts w:ascii="Arial Narrow" w:hAnsi="Arial Narrow"/>
          <w:sz w:val="18"/>
          <w:szCs w:val="18"/>
        </w:rPr>
        <w:t xml:space="preserve"> (3840 PA)</w:t>
      </w:r>
      <w:r w:rsidRPr="007B082A">
        <w:rPr>
          <w:rFonts w:ascii="Arial Narrow" w:hAnsi="Arial Narrow"/>
          <w:sz w:val="18"/>
          <w:szCs w:val="18"/>
        </w:rPr>
        <w:t>.</w:t>
      </w:r>
    </w:p>
    <w:p w14:paraId="0F148D57" w14:textId="77777777" w:rsidR="00964FAC" w:rsidRPr="007B082A" w:rsidRDefault="00964FAC" w:rsidP="00964FAC">
      <w:pPr>
        <w:pStyle w:val="PR2"/>
        <w:tabs>
          <w:tab w:val="clear" w:pos="1440"/>
        </w:tabs>
        <w:spacing w:before="120"/>
        <w:ind w:left="1080" w:hanging="360"/>
        <w:rPr>
          <w:rFonts w:ascii="Arial Narrow" w:hAnsi="Arial Narrow"/>
          <w:sz w:val="18"/>
          <w:szCs w:val="18"/>
        </w:rPr>
      </w:pPr>
      <w:r w:rsidRPr="007B082A">
        <w:rPr>
          <w:rFonts w:ascii="Arial Narrow" w:hAnsi="Arial Narrow"/>
          <w:sz w:val="18"/>
          <w:szCs w:val="18"/>
        </w:rPr>
        <w:lastRenderedPageBreak/>
        <w:t>Uniform Structural: window to be operable, and maximum .2% permanent deformation per member when tested per ASTM E 330 at a static air pressure differen</w:t>
      </w:r>
      <w:r w:rsidR="007B082A" w:rsidRPr="007B082A">
        <w:rPr>
          <w:rFonts w:ascii="Arial Narrow" w:hAnsi="Arial Narrow"/>
          <w:sz w:val="18"/>
          <w:szCs w:val="18"/>
        </w:rPr>
        <w:t>tial</w:t>
      </w:r>
      <w:r w:rsidRPr="007B082A">
        <w:rPr>
          <w:rFonts w:ascii="Arial Narrow" w:hAnsi="Arial Narrow"/>
          <w:sz w:val="18"/>
          <w:szCs w:val="18"/>
        </w:rPr>
        <w:t xml:space="preserve"> of 120 psf</w:t>
      </w:r>
      <w:r w:rsidR="00DD5AF1" w:rsidRPr="007B082A">
        <w:rPr>
          <w:rFonts w:ascii="Arial Narrow" w:hAnsi="Arial Narrow"/>
          <w:sz w:val="18"/>
          <w:szCs w:val="18"/>
        </w:rPr>
        <w:t xml:space="preserve"> (5748</w:t>
      </w:r>
      <w:r w:rsidR="004638E8" w:rsidRPr="007B082A">
        <w:rPr>
          <w:rFonts w:ascii="Arial Narrow" w:hAnsi="Arial Narrow"/>
          <w:sz w:val="18"/>
          <w:szCs w:val="18"/>
        </w:rPr>
        <w:t xml:space="preserve"> </w:t>
      </w:r>
      <w:r w:rsidR="00DD5AF1" w:rsidRPr="007B082A">
        <w:rPr>
          <w:rFonts w:ascii="Arial Narrow" w:hAnsi="Arial Narrow"/>
          <w:sz w:val="18"/>
          <w:szCs w:val="18"/>
        </w:rPr>
        <w:t>PA)</w:t>
      </w:r>
      <w:r w:rsidRPr="007B082A">
        <w:rPr>
          <w:rFonts w:ascii="Arial Narrow" w:hAnsi="Arial Narrow"/>
          <w:sz w:val="18"/>
          <w:szCs w:val="18"/>
        </w:rPr>
        <w:t>.</w:t>
      </w:r>
    </w:p>
    <w:p w14:paraId="227EEF6A" w14:textId="77777777" w:rsidR="00964FAC" w:rsidRPr="007B082A" w:rsidRDefault="00964FAC" w:rsidP="00964FAC">
      <w:pPr>
        <w:pStyle w:val="PR2"/>
        <w:tabs>
          <w:tab w:val="clear" w:pos="1440"/>
        </w:tabs>
        <w:spacing w:before="120"/>
        <w:ind w:left="1080" w:hanging="360"/>
        <w:rPr>
          <w:rFonts w:ascii="Arial Narrow" w:hAnsi="Arial Narrow"/>
          <w:sz w:val="18"/>
          <w:szCs w:val="18"/>
        </w:rPr>
      </w:pPr>
      <w:r w:rsidRPr="007B082A">
        <w:rPr>
          <w:rFonts w:ascii="Arial Narrow" w:hAnsi="Arial Narrow"/>
          <w:sz w:val="18"/>
          <w:szCs w:val="18"/>
        </w:rPr>
        <w:t>Component Testing: Window components shall be tested in accordance with procedures described in ANSI AAMA/WDMA/CSA 101/I.S.2/A440 (NAFS).</w:t>
      </w:r>
    </w:p>
    <w:p w14:paraId="7AB380CF" w14:textId="77777777" w:rsidR="00EB617D" w:rsidRDefault="00EB617D" w:rsidP="00EB617D">
      <w:pPr>
        <w:pStyle w:val="PR2"/>
        <w:tabs>
          <w:tab w:val="clear" w:pos="1440"/>
        </w:tabs>
        <w:spacing w:before="120"/>
        <w:ind w:left="1080" w:hanging="360"/>
        <w:rPr>
          <w:rFonts w:ascii="Arial Narrow" w:hAnsi="Arial Narrow"/>
          <w:sz w:val="18"/>
          <w:szCs w:val="18"/>
        </w:rPr>
      </w:pPr>
      <w:r>
        <w:rPr>
          <w:rFonts w:ascii="Arial Narrow" w:hAnsi="Arial Narrow"/>
          <w:sz w:val="18"/>
          <w:szCs w:val="18"/>
        </w:rPr>
        <w:t>Energy Efficiency:</w:t>
      </w:r>
    </w:p>
    <w:p w14:paraId="53617418" w14:textId="77777777" w:rsidR="00DD5AF1" w:rsidRPr="00EB617D" w:rsidRDefault="00DD5AF1" w:rsidP="00EB617D">
      <w:pPr>
        <w:pStyle w:val="PR3"/>
        <w:tabs>
          <w:tab w:val="clear" w:pos="2016"/>
        </w:tabs>
        <w:ind w:left="1440" w:hanging="360"/>
        <w:rPr>
          <w:rFonts w:ascii="Arial Narrow" w:hAnsi="Arial Narrow"/>
          <w:sz w:val="18"/>
          <w:szCs w:val="18"/>
        </w:rPr>
      </w:pPr>
      <w:r w:rsidRPr="00EB617D">
        <w:rPr>
          <w:rFonts w:ascii="Arial Narrow" w:hAnsi="Arial Narrow"/>
          <w:sz w:val="18"/>
          <w:szCs w:val="18"/>
        </w:rPr>
        <w:t xml:space="preserve">Thermal Transmittance Test (U-Factor): When tested </w:t>
      </w:r>
      <w:r w:rsidR="007F2143" w:rsidRPr="00EB617D">
        <w:rPr>
          <w:rFonts w:ascii="Arial Narrow" w:hAnsi="Arial Narrow"/>
          <w:sz w:val="18"/>
          <w:szCs w:val="18"/>
        </w:rPr>
        <w:t>to</w:t>
      </w:r>
      <w:r w:rsidRPr="00EB617D">
        <w:rPr>
          <w:rFonts w:ascii="Arial Narrow" w:hAnsi="Arial Narrow"/>
          <w:sz w:val="18"/>
          <w:szCs w:val="18"/>
        </w:rPr>
        <w:t xml:space="preserve"> AAMA</w:t>
      </w:r>
      <w:r w:rsidR="007F2143" w:rsidRPr="00EB617D">
        <w:rPr>
          <w:rFonts w:ascii="Arial Narrow" w:hAnsi="Arial Narrow"/>
          <w:sz w:val="18"/>
          <w:szCs w:val="18"/>
        </w:rPr>
        <w:t xml:space="preserve"> specification</w:t>
      </w:r>
      <w:r w:rsidRPr="00EB617D">
        <w:rPr>
          <w:rFonts w:ascii="Arial Narrow" w:hAnsi="Arial Narrow"/>
          <w:sz w:val="18"/>
          <w:szCs w:val="18"/>
        </w:rPr>
        <w:t xml:space="preserve"> 1503,</w:t>
      </w:r>
      <w:r w:rsidR="007F2143" w:rsidRPr="00EB617D">
        <w:rPr>
          <w:rFonts w:ascii="Arial Narrow" w:hAnsi="Arial Narrow"/>
          <w:sz w:val="18"/>
          <w:szCs w:val="18"/>
        </w:rPr>
        <w:t xml:space="preserve"> AAMA 507 or NFRC 100</w:t>
      </w:r>
      <w:r w:rsidRPr="00EB617D">
        <w:rPr>
          <w:rFonts w:ascii="Arial Narrow" w:hAnsi="Arial Narrow"/>
          <w:sz w:val="18"/>
          <w:szCs w:val="18"/>
        </w:rPr>
        <w:t xml:space="preserve"> the thermal transmittance (U-Factor) shall not be more than:</w:t>
      </w:r>
    </w:p>
    <w:p w14:paraId="5CAF8FF6" w14:textId="77777777" w:rsidR="00DD5AF1" w:rsidRPr="004A53E5" w:rsidRDefault="00DD5AF1" w:rsidP="004A53E5">
      <w:pPr>
        <w:pStyle w:val="PR1"/>
        <w:numPr>
          <w:ilvl w:val="0"/>
          <w:numId w:val="0"/>
        </w:numPr>
        <w:spacing w:before="200" w:after="100"/>
        <w:ind w:left="360"/>
        <w:rPr>
          <w:rStyle w:val="EditorNote"/>
          <w:rFonts w:ascii="Arial Narrow" w:hAnsi="Arial Narrow"/>
          <w:szCs w:val="16"/>
        </w:rPr>
      </w:pPr>
      <w:r w:rsidRPr="004A53E5">
        <w:rPr>
          <w:rStyle w:val="EditorNote"/>
          <w:rFonts w:ascii="Arial Narrow" w:hAnsi="Arial Narrow"/>
          <w:szCs w:val="16"/>
        </w:rPr>
        <w:t>EDITOR NOTE: SELECT FROM BELOW.</w:t>
      </w:r>
    </w:p>
    <w:p w14:paraId="5632C900" w14:textId="77777777" w:rsidR="00E352C3" w:rsidRPr="007B082A" w:rsidRDefault="00E352C3" w:rsidP="00F9135F">
      <w:pPr>
        <w:pStyle w:val="aKawArial-Narrow-9-Reg"/>
        <w:numPr>
          <w:ilvl w:val="0"/>
          <w:numId w:val="19"/>
        </w:numPr>
        <w:tabs>
          <w:tab w:val="left" w:pos="720"/>
        </w:tabs>
        <w:spacing w:line="240" w:lineRule="auto"/>
        <w:ind w:left="1800"/>
        <w:jc w:val="both"/>
      </w:pPr>
      <w:r w:rsidRPr="007B082A">
        <w:t xml:space="preserve">1" insulating </w:t>
      </w:r>
      <w:r w:rsidR="00FE5AC7" w:rsidRPr="007B082A">
        <w:t>glass</w:t>
      </w:r>
      <w:r w:rsidR="00FE5AC7">
        <w:t xml:space="preserve"> </w:t>
      </w:r>
      <w:r w:rsidR="00406209">
        <w:t>[Standard]</w:t>
      </w:r>
      <w:r w:rsidRPr="007B082A">
        <w:t>:</w:t>
      </w:r>
    </w:p>
    <w:p w14:paraId="7555EFC5" w14:textId="77777777" w:rsidR="00E352C3" w:rsidRPr="007B082A" w:rsidRDefault="00E352C3" w:rsidP="00F9135F">
      <w:pPr>
        <w:pStyle w:val="PR3"/>
        <w:numPr>
          <w:ilvl w:val="0"/>
          <w:numId w:val="20"/>
        </w:numPr>
        <w:rPr>
          <w:rFonts w:ascii="Arial Narrow" w:hAnsi="Arial Narrow"/>
          <w:sz w:val="18"/>
          <w:szCs w:val="18"/>
        </w:rPr>
      </w:pPr>
      <w:r w:rsidRPr="007B082A">
        <w:rPr>
          <w:rFonts w:ascii="Arial Narrow" w:hAnsi="Arial Narrow"/>
          <w:sz w:val="18"/>
          <w:szCs w:val="18"/>
        </w:rPr>
        <w:t>U-Factor not more than .44 BTU/hr/sf/°F per AAMA 1503 with exterior 3/16" soft coat low E glass, argon gas, and interior 3/16" clear glass.</w:t>
      </w:r>
    </w:p>
    <w:p w14:paraId="7CDC528C" w14:textId="77777777" w:rsidR="00E352C3" w:rsidRPr="007B082A" w:rsidRDefault="00E352C3" w:rsidP="00EB617D">
      <w:pPr>
        <w:pStyle w:val="PR3"/>
        <w:numPr>
          <w:ilvl w:val="0"/>
          <w:numId w:val="0"/>
        </w:numPr>
        <w:ind w:left="1843"/>
        <w:rPr>
          <w:rFonts w:ascii="Arial Narrow" w:hAnsi="Arial Narrow"/>
          <w:sz w:val="18"/>
          <w:szCs w:val="18"/>
        </w:rPr>
      </w:pPr>
      <w:r w:rsidRPr="007B082A">
        <w:rPr>
          <w:rFonts w:ascii="Arial Narrow" w:hAnsi="Arial Narrow"/>
          <w:sz w:val="18"/>
          <w:szCs w:val="18"/>
        </w:rPr>
        <w:t>or</w:t>
      </w:r>
    </w:p>
    <w:p w14:paraId="2B57B9F9" w14:textId="77777777" w:rsidR="00E352C3" w:rsidRPr="007B082A" w:rsidRDefault="00E352C3" w:rsidP="00F9135F">
      <w:pPr>
        <w:pStyle w:val="PR3"/>
        <w:numPr>
          <w:ilvl w:val="0"/>
          <w:numId w:val="21"/>
        </w:numPr>
        <w:rPr>
          <w:rFonts w:ascii="Arial Narrow" w:hAnsi="Arial Narrow"/>
          <w:sz w:val="18"/>
          <w:szCs w:val="18"/>
        </w:rPr>
      </w:pPr>
      <w:r w:rsidRPr="007B082A">
        <w:rPr>
          <w:rFonts w:ascii="Arial Narrow" w:hAnsi="Arial Narrow"/>
          <w:sz w:val="18"/>
          <w:szCs w:val="18"/>
        </w:rPr>
        <w:t>U-Factor not more than ____ BTU/hr/sf/°F per AAMA 507 or NFRC100 when using project specified glass.</w:t>
      </w:r>
    </w:p>
    <w:p w14:paraId="5F865BB3" w14:textId="77777777" w:rsidR="000426C2" w:rsidRPr="007B082A" w:rsidRDefault="000426C2" w:rsidP="00F9135F">
      <w:pPr>
        <w:pStyle w:val="aKawArial-Narrow-9-Reg"/>
        <w:numPr>
          <w:ilvl w:val="0"/>
          <w:numId w:val="19"/>
        </w:numPr>
        <w:tabs>
          <w:tab w:val="left" w:pos="720"/>
        </w:tabs>
        <w:spacing w:line="240" w:lineRule="auto"/>
        <w:ind w:left="1800"/>
        <w:jc w:val="both"/>
        <w:rPr>
          <w:szCs w:val="18"/>
        </w:rPr>
      </w:pPr>
      <w:r w:rsidRPr="007B082A">
        <w:rPr>
          <w:szCs w:val="18"/>
        </w:rPr>
        <w:t xml:space="preserve">1" insulating </w:t>
      </w:r>
      <w:r w:rsidR="00FE5AC7" w:rsidRPr="007B082A">
        <w:rPr>
          <w:szCs w:val="18"/>
        </w:rPr>
        <w:t>glass</w:t>
      </w:r>
      <w:r w:rsidR="00FE5AC7">
        <w:rPr>
          <w:szCs w:val="18"/>
        </w:rPr>
        <w:t xml:space="preserve"> </w:t>
      </w:r>
      <w:r w:rsidR="00406209">
        <w:rPr>
          <w:szCs w:val="18"/>
        </w:rPr>
        <w:t>[</w:t>
      </w:r>
      <w:r w:rsidR="00AC633D">
        <w:rPr>
          <w:szCs w:val="18"/>
        </w:rPr>
        <w:t>High-Thermal</w:t>
      </w:r>
      <w:r w:rsidR="00406209">
        <w:rPr>
          <w:szCs w:val="18"/>
        </w:rPr>
        <w:t>]</w:t>
      </w:r>
      <w:r w:rsidRPr="007B082A">
        <w:rPr>
          <w:szCs w:val="18"/>
        </w:rPr>
        <w:t>:</w:t>
      </w:r>
    </w:p>
    <w:p w14:paraId="4078BE7D" w14:textId="77777777" w:rsidR="000426C2" w:rsidRPr="007B082A" w:rsidRDefault="000426C2" w:rsidP="00F9135F">
      <w:pPr>
        <w:pStyle w:val="PR3"/>
        <w:numPr>
          <w:ilvl w:val="0"/>
          <w:numId w:val="22"/>
        </w:numPr>
        <w:rPr>
          <w:rFonts w:ascii="Arial Narrow" w:hAnsi="Arial Narrow"/>
          <w:sz w:val="18"/>
          <w:szCs w:val="18"/>
        </w:rPr>
      </w:pPr>
      <w:r w:rsidRPr="007B082A">
        <w:rPr>
          <w:rFonts w:ascii="Arial Narrow" w:hAnsi="Arial Narrow"/>
          <w:sz w:val="18"/>
          <w:szCs w:val="18"/>
        </w:rPr>
        <w:t>U-Factor not more than ____ BTU/hr/sf/°F per AAMA 507 or NFRC100 when using project specified glass.</w:t>
      </w:r>
    </w:p>
    <w:p w14:paraId="7330A0CB" w14:textId="77777777" w:rsidR="000426C2" w:rsidRPr="007B082A" w:rsidRDefault="000426C2" w:rsidP="00F9135F">
      <w:pPr>
        <w:pStyle w:val="aKawArial-Narrow-9-Reg"/>
        <w:numPr>
          <w:ilvl w:val="0"/>
          <w:numId w:val="19"/>
        </w:numPr>
        <w:tabs>
          <w:tab w:val="left" w:pos="720"/>
        </w:tabs>
        <w:spacing w:line="240" w:lineRule="auto"/>
        <w:ind w:left="1800"/>
        <w:jc w:val="both"/>
        <w:rPr>
          <w:szCs w:val="18"/>
        </w:rPr>
      </w:pPr>
      <w:r w:rsidRPr="007B082A">
        <w:rPr>
          <w:szCs w:val="18"/>
        </w:rPr>
        <w:t>1-3/4" triple insulating glass:</w:t>
      </w:r>
    </w:p>
    <w:p w14:paraId="2B956E5A" w14:textId="77777777" w:rsidR="000426C2" w:rsidRPr="007B082A" w:rsidRDefault="000426C2" w:rsidP="00F9135F">
      <w:pPr>
        <w:pStyle w:val="PR3"/>
        <w:numPr>
          <w:ilvl w:val="0"/>
          <w:numId w:val="21"/>
        </w:numPr>
        <w:rPr>
          <w:rFonts w:ascii="Arial Narrow" w:hAnsi="Arial Narrow"/>
          <w:sz w:val="18"/>
          <w:szCs w:val="18"/>
        </w:rPr>
      </w:pPr>
      <w:r w:rsidRPr="007B082A">
        <w:rPr>
          <w:rFonts w:ascii="Arial Narrow" w:hAnsi="Arial Narrow"/>
          <w:sz w:val="18"/>
          <w:szCs w:val="18"/>
        </w:rPr>
        <w:t>U-Factor not more than .27 BTU/hr/sf/°F per AAMA 1503 with exterior 3/16" soft coat low E glass, thermo-plastic butyl spacer, argon gas, center 3/16" soft coat low E glass, thermo-plastic butyl spacer, argon gas, and interior 3/16" clear glass.</w:t>
      </w:r>
    </w:p>
    <w:p w14:paraId="1EB74E09" w14:textId="77777777" w:rsidR="000426C2" w:rsidRPr="007B082A" w:rsidRDefault="000426C2" w:rsidP="00EB617D">
      <w:pPr>
        <w:pStyle w:val="PR3"/>
        <w:numPr>
          <w:ilvl w:val="0"/>
          <w:numId w:val="0"/>
        </w:numPr>
        <w:ind w:left="1843"/>
        <w:rPr>
          <w:rFonts w:ascii="Arial Narrow" w:hAnsi="Arial Narrow"/>
          <w:sz w:val="18"/>
          <w:szCs w:val="18"/>
        </w:rPr>
      </w:pPr>
      <w:r w:rsidRPr="007B082A">
        <w:rPr>
          <w:rFonts w:ascii="Arial Narrow" w:hAnsi="Arial Narrow"/>
          <w:sz w:val="18"/>
          <w:szCs w:val="18"/>
        </w:rPr>
        <w:t>or</w:t>
      </w:r>
    </w:p>
    <w:p w14:paraId="793972DA" w14:textId="77777777" w:rsidR="00DD5AF1" w:rsidRPr="007B082A" w:rsidRDefault="000426C2" w:rsidP="00F9135F">
      <w:pPr>
        <w:pStyle w:val="PR3"/>
        <w:numPr>
          <w:ilvl w:val="0"/>
          <w:numId w:val="21"/>
        </w:numPr>
        <w:rPr>
          <w:rFonts w:ascii="Arial Narrow" w:hAnsi="Arial Narrow"/>
          <w:sz w:val="18"/>
          <w:szCs w:val="18"/>
        </w:rPr>
      </w:pPr>
      <w:r w:rsidRPr="007B082A">
        <w:rPr>
          <w:rFonts w:ascii="Arial Narrow" w:hAnsi="Arial Narrow"/>
          <w:sz w:val="18"/>
          <w:szCs w:val="18"/>
        </w:rPr>
        <w:t>U-Factor not more than ____ BTU/hr/sf/°F per AAMA 507 or NFRC100 when using project specified glass.</w:t>
      </w:r>
    </w:p>
    <w:p w14:paraId="2BF80F41" w14:textId="77777777" w:rsidR="00964FAC" w:rsidRPr="007B082A" w:rsidRDefault="00964FAC" w:rsidP="00964FAC">
      <w:pPr>
        <w:pStyle w:val="PR2"/>
        <w:tabs>
          <w:tab w:val="clear" w:pos="1440"/>
        </w:tabs>
        <w:spacing w:before="120"/>
        <w:ind w:left="1080" w:hanging="360"/>
        <w:rPr>
          <w:rFonts w:ascii="Arial Narrow" w:hAnsi="Arial Narrow"/>
          <w:sz w:val="18"/>
          <w:szCs w:val="18"/>
        </w:rPr>
      </w:pPr>
      <w:r w:rsidRPr="007B082A">
        <w:rPr>
          <w:rFonts w:ascii="Arial Narrow" w:hAnsi="Arial Narrow"/>
          <w:sz w:val="18"/>
          <w:szCs w:val="18"/>
        </w:rPr>
        <w:t>Condensation Resistance Test (CRF): When tested in accordance with AAMA 1503, the condensation resistance factor (CRF) shall not be less than:</w:t>
      </w:r>
    </w:p>
    <w:p w14:paraId="666E0667" w14:textId="77777777" w:rsidR="00DD5AF1" w:rsidRPr="004A53E5" w:rsidRDefault="00DD5AF1" w:rsidP="004A53E5">
      <w:pPr>
        <w:pStyle w:val="PR1"/>
        <w:numPr>
          <w:ilvl w:val="0"/>
          <w:numId w:val="0"/>
        </w:numPr>
        <w:spacing w:before="200" w:after="100"/>
        <w:ind w:left="360"/>
        <w:rPr>
          <w:rStyle w:val="EditorNote"/>
          <w:rFonts w:ascii="Arial Narrow" w:hAnsi="Arial Narrow"/>
          <w:szCs w:val="16"/>
        </w:rPr>
      </w:pPr>
      <w:r w:rsidRPr="004A53E5">
        <w:rPr>
          <w:rStyle w:val="EditorNote"/>
          <w:rFonts w:ascii="Arial Narrow" w:hAnsi="Arial Narrow"/>
          <w:szCs w:val="16"/>
        </w:rPr>
        <w:t>EDITOR NOTE: SELECT FROM BELOW.</w:t>
      </w:r>
    </w:p>
    <w:p w14:paraId="25F89CCC" w14:textId="77777777" w:rsidR="00964FAC" w:rsidRPr="007B082A" w:rsidRDefault="002C3709" w:rsidP="004A53E5">
      <w:pPr>
        <w:pStyle w:val="PR3"/>
        <w:tabs>
          <w:tab w:val="clear" w:pos="2016"/>
        </w:tabs>
        <w:ind w:left="1440" w:hanging="360"/>
        <w:rPr>
          <w:rFonts w:ascii="Arial Narrow" w:hAnsi="Arial Narrow"/>
          <w:sz w:val="18"/>
          <w:szCs w:val="18"/>
        </w:rPr>
      </w:pPr>
      <w:r w:rsidRPr="007B082A">
        <w:rPr>
          <w:rFonts w:ascii="Arial Narrow" w:hAnsi="Arial Narrow"/>
          <w:sz w:val="18"/>
          <w:szCs w:val="18"/>
        </w:rPr>
        <w:t xml:space="preserve">1" insulating glass made with exterior 3/16" soft coat low E glass, </w:t>
      </w:r>
      <w:r w:rsidR="00B34500" w:rsidRPr="007B082A">
        <w:rPr>
          <w:rFonts w:ascii="Arial Narrow" w:hAnsi="Arial Narrow"/>
          <w:sz w:val="18"/>
          <w:szCs w:val="18"/>
        </w:rPr>
        <w:t>thermoplastic</w:t>
      </w:r>
      <w:r w:rsidRPr="007B082A">
        <w:rPr>
          <w:rFonts w:ascii="Arial Narrow" w:hAnsi="Arial Narrow"/>
          <w:sz w:val="18"/>
          <w:szCs w:val="18"/>
        </w:rPr>
        <w:t xml:space="preserve"> butyl spacer, argon gas, and interior 3/16" clear glass:</w:t>
      </w:r>
    </w:p>
    <w:p w14:paraId="4DA40FDB" w14:textId="77777777" w:rsidR="00964FAC" w:rsidRPr="007B082A" w:rsidRDefault="00964FAC" w:rsidP="00964FAC">
      <w:pPr>
        <w:pStyle w:val="PR3"/>
        <w:numPr>
          <w:ilvl w:val="0"/>
          <w:numId w:val="0"/>
        </w:numPr>
        <w:ind w:left="1440"/>
        <w:rPr>
          <w:rFonts w:ascii="Arial Narrow" w:hAnsi="Arial Narrow"/>
          <w:sz w:val="18"/>
          <w:szCs w:val="18"/>
        </w:rPr>
      </w:pPr>
      <w:r w:rsidRPr="007B082A">
        <w:rPr>
          <w:rFonts w:ascii="Arial Narrow" w:hAnsi="Arial Narrow"/>
          <w:sz w:val="18"/>
          <w:szCs w:val="18"/>
        </w:rPr>
        <w:t>(</w:t>
      </w:r>
      <w:r w:rsidR="00B34500" w:rsidRPr="007B082A">
        <w:rPr>
          <w:rFonts w:ascii="Arial Narrow" w:hAnsi="Arial Narrow"/>
          <w:sz w:val="18"/>
          <w:szCs w:val="18"/>
        </w:rPr>
        <w:t>CRF</w:t>
      </w:r>
      <w:r w:rsidR="00B34500" w:rsidRPr="007B082A">
        <w:rPr>
          <w:rFonts w:ascii="Arial Narrow" w:hAnsi="Arial Narrow"/>
          <w:sz w:val="18"/>
          <w:szCs w:val="18"/>
          <w:vertAlign w:val="subscript"/>
        </w:rPr>
        <w:t>f</w:t>
      </w:r>
      <w:r w:rsidR="00B34500" w:rsidRPr="007B082A">
        <w:rPr>
          <w:rFonts w:ascii="Arial Narrow" w:hAnsi="Arial Narrow"/>
          <w:sz w:val="18"/>
          <w:szCs w:val="18"/>
        </w:rPr>
        <w:t>)</w:t>
      </w:r>
      <w:r w:rsidRPr="007B082A">
        <w:rPr>
          <w:rFonts w:ascii="Arial Narrow" w:hAnsi="Arial Narrow"/>
          <w:sz w:val="18"/>
          <w:szCs w:val="18"/>
        </w:rPr>
        <w:t xml:space="preserve"> frame not less than 70.</w:t>
      </w:r>
    </w:p>
    <w:p w14:paraId="2A0124EB" w14:textId="77777777" w:rsidR="00964FAC" w:rsidRPr="007B082A" w:rsidRDefault="00964FAC" w:rsidP="00964FAC">
      <w:pPr>
        <w:pStyle w:val="PR3"/>
        <w:numPr>
          <w:ilvl w:val="0"/>
          <w:numId w:val="0"/>
        </w:numPr>
        <w:ind w:left="1440"/>
        <w:rPr>
          <w:rFonts w:ascii="Arial Narrow" w:hAnsi="Arial Narrow"/>
          <w:sz w:val="18"/>
          <w:szCs w:val="18"/>
        </w:rPr>
      </w:pPr>
      <w:r w:rsidRPr="007B082A">
        <w:rPr>
          <w:rFonts w:ascii="Arial Narrow" w:hAnsi="Arial Narrow"/>
          <w:sz w:val="18"/>
          <w:szCs w:val="18"/>
        </w:rPr>
        <w:t>(CRF</w:t>
      </w:r>
      <w:r w:rsidRPr="007B082A">
        <w:rPr>
          <w:rFonts w:ascii="Arial Narrow" w:hAnsi="Arial Narrow"/>
          <w:sz w:val="18"/>
          <w:szCs w:val="18"/>
          <w:vertAlign w:val="subscript"/>
        </w:rPr>
        <w:t>g</w:t>
      </w:r>
      <w:r w:rsidRPr="007B082A">
        <w:rPr>
          <w:rFonts w:ascii="Arial Narrow" w:hAnsi="Arial Narrow"/>
          <w:sz w:val="18"/>
          <w:szCs w:val="18"/>
        </w:rPr>
        <w:t>) glass not less than 66.</w:t>
      </w:r>
    </w:p>
    <w:p w14:paraId="08F2157B" w14:textId="77777777" w:rsidR="00964FAC" w:rsidRPr="007B082A" w:rsidRDefault="002C3709" w:rsidP="004A53E5">
      <w:pPr>
        <w:pStyle w:val="PR3"/>
        <w:tabs>
          <w:tab w:val="clear" w:pos="2016"/>
        </w:tabs>
        <w:spacing w:before="120"/>
        <w:ind w:left="1440" w:hanging="360"/>
        <w:rPr>
          <w:rFonts w:ascii="Arial Narrow" w:hAnsi="Arial Narrow"/>
          <w:sz w:val="18"/>
          <w:szCs w:val="18"/>
        </w:rPr>
      </w:pPr>
      <w:r w:rsidRPr="007B082A">
        <w:rPr>
          <w:rFonts w:ascii="Arial Narrow" w:hAnsi="Arial Narrow"/>
          <w:sz w:val="18"/>
          <w:szCs w:val="18"/>
        </w:rPr>
        <w:t>1-3/4" triple insulating glass made with exterior 3/16" soft coat low E glass, thermo-plastic butyl spacer, argon gas, center 3/16" soft coat low E glass, thermo-plastic butyl spacer, argon gas, and interior 3/16" clear glass:</w:t>
      </w:r>
    </w:p>
    <w:p w14:paraId="4A2EB572" w14:textId="77777777" w:rsidR="00964FAC" w:rsidRPr="007B082A" w:rsidRDefault="00964FAC" w:rsidP="00964FAC">
      <w:pPr>
        <w:pStyle w:val="PR3"/>
        <w:numPr>
          <w:ilvl w:val="0"/>
          <w:numId w:val="0"/>
        </w:numPr>
        <w:ind w:left="1440"/>
        <w:rPr>
          <w:rFonts w:ascii="Arial Narrow" w:hAnsi="Arial Narrow"/>
          <w:sz w:val="18"/>
          <w:szCs w:val="18"/>
        </w:rPr>
      </w:pPr>
      <w:r w:rsidRPr="007B082A">
        <w:rPr>
          <w:rFonts w:ascii="Arial Narrow" w:hAnsi="Arial Narrow"/>
          <w:sz w:val="18"/>
          <w:szCs w:val="18"/>
        </w:rPr>
        <w:t>(</w:t>
      </w:r>
      <w:r w:rsidR="00B34500" w:rsidRPr="007B082A">
        <w:rPr>
          <w:rFonts w:ascii="Arial Narrow" w:hAnsi="Arial Narrow"/>
          <w:sz w:val="18"/>
          <w:szCs w:val="18"/>
        </w:rPr>
        <w:t>CRF</w:t>
      </w:r>
      <w:r w:rsidR="00B34500" w:rsidRPr="007B082A">
        <w:rPr>
          <w:rFonts w:ascii="Arial Narrow" w:hAnsi="Arial Narrow"/>
          <w:sz w:val="18"/>
          <w:szCs w:val="18"/>
          <w:vertAlign w:val="subscript"/>
        </w:rPr>
        <w:t>f</w:t>
      </w:r>
      <w:r w:rsidR="00B34500" w:rsidRPr="007B082A">
        <w:rPr>
          <w:rFonts w:ascii="Arial Narrow" w:hAnsi="Arial Narrow"/>
          <w:sz w:val="18"/>
          <w:szCs w:val="18"/>
        </w:rPr>
        <w:t>)</w:t>
      </w:r>
      <w:r w:rsidRPr="007B082A">
        <w:rPr>
          <w:rFonts w:ascii="Arial Narrow" w:hAnsi="Arial Narrow"/>
          <w:sz w:val="18"/>
          <w:szCs w:val="18"/>
        </w:rPr>
        <w:t xml:space="preserve"> frame not less than 76.</w:t>
      </w:r>
    </w:p>
    <w:p w14:paraId="7CF3C53B" w14:textId="77777777" w:rsidR="00964FAC" w:rsidRPr="007B082A" w:rsidRDefault="00964FAC" w:rsidP="00964FAC">
      <w:pPr>
        <w:pStyle w:val="PR3"/>
        <w:numPr>
          <w:ilvl w:val="0"/>
          <w:numId w:val="0"/>
        </w:numPr>
        <w:ind w:left="1440"/>
        <w:rPr>
          <w:rFonts w:ascii="Arial Narrow" w:hAnsi="Arial Narrow"/>
          <w:sz w:val="18"/>
          <w:szCs w:val="18"/>
        </w:rPr>
      </w:pPr>
      <w:r w:rsidRPr="007B082A">
        <w:rPr>
          <w:rFonts w:ascii="Arial Narrow" w:hAnsi="Arial Narrow"/>
          <w:sz w:val="18"/>
          <w:szCs w:val="18"/>
        </w:rPr>
        <w:t>(CRF</w:t>
      </w:r>
      <w:r w:rsidRPr="007B082A">
        <w:rPr>
          <w:rFonts w:ascii="Arial Narrow" w:hAnsi="Arial Narrow"/>
          <w:sz w:val="18"/>
          <w:szCs w:val="18"/>
          <w:vertAlign w:val="subscript"/>
        </w:rPr>
        <w:t>g</w:t>
      </w:r>
      <w:r w:rsidRPr="007B082A">
        <w:rPr>
          <w:rFonts w:ascii="Arial Narrow" w:hAnsi="Arial Narrow"/>
          <w:sz w:val="18"/>
          <w:szCs w:val="18"/>
        </w:rPr>
        <w:t>) glass not less than 79.</w:t>
      </w:r>
    </w:p>
    <w:p w14:paraId="2EE25B13" w14:textId="77777777" w:rsidR="00964FAC" w:rsidRPr="007B082A" w:rsidRDefault="00964FAC" w:rsidP="00964FAC">
      <w:pPr>
        <w:pStyle w:val="PR2"/>
        <w:tabs>
          <w:tab w:val="clear" w:pos="1440"/>
        </w:tabs>
        <w:spacing w:before="120"/>
        <w:ind w:left="1080" w:hanging="360"/>
        <w:rPr>
          <w:rFonts w:ascii="Arial Narrow" w:hAnsi="Arial Narrow"/>
          <w:sz w:val="18"/>
          <w:szCs w:val="18"/>
        </w:rPr>
      </w:pPr>
      <w:r w:rsidRPr="007B082A">
        <w:rPr>
          <w:rFonts w:ascii="Arial Narrow" w:hAnsi="Arial Narrow"/>
          <w:sz w:val="18"/>
          <w:szCs w:val="18"/>
        </w:rPr>
        <w:t>Condensation Resistance (I): When tested to CSA A-440, the condensation index shall not be less than:</w:t>
      </w:r>
    </w:p>
    <w:p w14:paraId="3CCCBE72" w14:textId="77777777" w:rsidR="00DD5AF1" w:rsidRPr="004A53E5" w:rsidRDefault="00DD5AF1" w:rsidP="004A53E5">
      <w:pPr>
        <w:pStyle w:val="PR1"/>
        <w:numPr>
          <w:ilvl w:val="0"/>
          <w:numId w:val="0"/>
        </w:numPr>
        <w:spacing w:before="200" w:after="100"/>
        <w:ind w:left="360"/>
        <w:rPr>
          <w:rStyle w:val="EditorNote"/>
          <w:rFonts w:ascii="Arial Narrow" w:hAnsi="Arial Narrow"/>
          <w:szCs w:val="16"/>
        </w:rPr>
      </w:pPr>
      <w:r w:rsidRPr="004A53E5">
        <w:rPr>
          <w:rStyle w:val="EditorNote"/>
          <w:rFonts w:ascii="Arial Narrow" w:hAnsi="Arial Narrow"/>
          <w:szCs w:val="16"/>
        </w:rPr>
        <w:t>EDITOR NOTE: SELECT FROM BELOW.</w:t>
      </w:r>
    </w:p>
    <w:p w14:paraId="15B2ED63" w14:textId="77777777" w:rsidR="00964FAC" w:rsidRPr="007B082A" w:rsidRDefault="002C3709" w:rsidP="004A53E5">
      <w:pPr>
        <w:pStyle w:val="PR3"/>
        <w:tabs>
          <w:tab w:val="clear" w:pos="2016"/>
        </w:tabs>
        <w:ind w:left="1440" w:hanging="360"/>
        <w:rPr>
          <w:rFonts w:ascii="Arial Narrow" w:hAnsi="Arial Narrow"/>
          <w:sz w:val="18"/>
          <w:szCs w:val="18"/>
        </w:rPr>
      </w:pPr>
      <w:r w:rsidRPr="007B082A">
        <w:rPr>
          <w:rFonts w:ascii="Arial Narrow" w:hAnsi="Arial Narrow"/>
          <w:sz w:val="18"/>
          <w:szCs w:val="18"/>
        </w:rPr>
        <w:t xml:space="preserve">1" insulating glass made with exterior 3/16" soft coat low E glass, </w:t>
      </w:r>
      <w:r w:rsidR="00B34500" w:rsidRPr="007B082A">
        <w:rPr>
          <w:rFonts w:ascii="Arial Narrow" w:hAnsi="Arial Narrow"/>
          <w:sz w:val="18"/>
          <w:szCs w:val="18"/>
        </w:rPr>
        <w:t>thermoplastic</w:t>
      </w:r>
      <w:r w:rsidRPr="007B082A">
        <w:rPr>
          <w:rFonts w:ascii="Arial Narrow" w:hAnsi="Arial Narrow"/>
          <w:sz w:val="18"/>
          <w:szCs w:val="18"/>
        </w:rPr>
        <w:t xml:space="preserve"> butyl spacer, argon gas, and interior 3/16" clear glass:</w:t>
      </w:r>
    </w:p>
    <w:p w14:paraId="0C49BDDE" w14:textId="77777777" w:rsidR="00964FAC" w:rsidRPr="007B082A" w:rsidRDefault="00964FAC" w:rsidP="00964FAC">
      <w:pPr>
        <w:pStyle w:val="PR3"/>
        <w:numPr>
          <w:ilvl w:val="0"/>
          <w:numId w:val="0"/>
        </w:numPr>
        <w:ind w:left="1440"/>
        <w:rPr>
          <w:rFonts w:ascii="Arial Narrow" w:hAnsi="Arial Narrow"/>
          <w:sz w:val="18"/>
          <w:szCs w:val="18"/>
        </w:rPr>
      </w:pPr>
      <w:r w:rsidRPr="007B082A">
        <w:rPr>
          <w:rFonts w:ascii="Arial Narrow" w:hAnsi="Arial Narrow"/>
          <w:sz w:val="18"/>
          <w:szCs w:val="18"/>
        </w:rPr>
        <w:t>Temperature Index (</w:t>
      </w:r>
      <w:r w:rsidR="00B34500" w:rsidRPr="007B082A">
        <w:rPr>
          <w:rFonts w:ascii="Arial Narrow" w:hAnsi="Arial Narrow"/>
          <w:sz w:val="18"/>
          <w:szCs w:val="18"/>
        </w:rPr>
        <w:t>I</w:t>
      </w:r>
      <w:r w:rsidR="00B34500" w:rsidRPr="007B082A">
        <w:rPr>
          <w:rFonts w:ascii="Arial Narrow" w:hAnsi="Arial Narrow"/>
          <w:sz w:val="18"/>
          <w:szCs w:val="18"/>
          <w:vertAlign w:val="subscript"/>
        </w:rPr>
        <w:t>f</w:t>
      </w:r>
      <w:r w:rsidR="00B34500" w:rsidRPr="007B082A">
        <w:rPr>
          <w:rFonts w:ascii="Arial Narrow" w:hAnsi="Arial Narrow"/>
          <w:sz w:val="18"/>
          <w:szCs w:val="18"/>
        </w:rPr>
        <w:t>)</w:t>
      </w:r>
      <w:r w:rsidRPr="007B082A">
        <w:rPr>
          <w:rFonts w:ascii="Arial Narrow" w:hAnsi="Arial Narrow"/>
          <w:sz w:val="18"/>
          <w:szCs w:val="18"/>
        </w:rPr>
        <w:t xml:space="preserve"> frame not less than 63.</w:t>
      </w:r>
    </w:p>
    <w:p w14:paraId="0405AB65" w14:textId="77777777" w:rsidR="00964FAC" w:rsidRPr="007B082A" w:rsidRDefault="00964FAC" w:rsidP="00964FAC">
      <w:pPr>
        <w:pStyle w:val="PR3"/>
        <w:numPr>
          <w:ilvl w:val="0"/>
          <w:numId w:val="0"/>
        </w:numPr>
        <w:ind w:left="1440"/>
        <w:rPr>
          <w:rFonts w:ascii="Arial Narrow" w:hAnsi="Arial Narrow"/>
          <w:sz w:val="18"/>
          <w:szCs w:val="18"/>
        </w:rPr>
      </w:pPr>
      <w:r w:rsidRPr="007B082A">
        <w:rPr>
          <w:rFonts w:ascii="Arial Narrow" w:hAnsi="Arial Narrow"/>
          <w:sz w:val="18"/>
          <w:szCs w:val="18"/>
        </w:rPr>
        <w:t>Temperature Index (I</w:t>
      </w:r>
      <w:r w:rsidRPr="007B082A">
        <w:rPr>
          <w:rFonts w:ascii="Arial Narrow" w:hAnsi="Arial Narrow"/>
          <w:sz w:val="18"/>
          <w:szCs w:val="18"/>
          <w:vertAlign w:val="subscript"/>
        </w:rPr>
        <w:t>g</w:t>
      </w:r>
      <w:r w:rsidRPr="007B082A">
        <w:rPr>
          <w:rFonts w:ascii="Arial Narrow" w:hAnsi="Arial Narrow"/>
          <w:sz w:val="18"/>
          <w:szCs w:val="18"/>
        </w:rPr>
        <w:t>) glass not less than 67.</w:t>
      </w:r>
    </w:p>
    <w:p w14:paraId="688CE894" w14:textId="77777777" w:rsidR="00964FAC" w:rsidRPr="007B082A" w:rsidRDefault="002C3709" w:rsidP="00964FAC">
      <w:pPr>
        <w:pStyle w:val="PR3"/>
        <w:tabs>
          <w:tab w:val="clear" w:pos="2016"/>
        </w:tabs>
        <w:ind w:left="1440" w:hanging="360"/>
        <w:rPr>
          <w:rFonts w:ascii="Arial Narrow" w:hAnsi="Arial Narrow"/>
          <w:sz w:val="18"/>
          <w:szCs w:val="18"/>
        </w:rPr>
      </w:pPr>
      <w:r w:rsidRPr="007B082A">
        <w:rPr>
          <w:rFonts w:ascii="Arial Narrow" w:hAnsi="Arial Narrow"/>
          <w:sz w:val="18"/>
          <w:szCs w:val="18"/>
        </w:rPr>
        <w:t>1-3/4" triple insulating glass made with exterior 3/16" soft coat low E glass, thermo-plastic butyl spacer, argon gas, center 3/16" soft coat low E glass, thermo-plastic butyl spacer, argon gas, and interior 3/16" clear glass:</w:t>
      </w:r>
    </w:p>
    <w:p w14:paraId="00C35A06" w14:textId="77777777" w:rsidR="00964FAC" w:rsidRPr="007B082A" w:rsidRDefault="00964FAC" w:rsidP="00964FAC">
      <w:pPr>
        <w:pStyle w:val="PR3"/>
        <w:numPr>
          <w:ilvl w:val="0"/>
          <w:numId w:val="0"/>
        </w:numPr>
        <w:ind w:left="1440"/>
        <w:rPr>
          <w:rFonts w:ascii="Arial Narrow" w:hAnsi="Arial Narrow"/>
          <w:sz w:val="18"/>
          <w:szCs w:val="18"/>
        </w:rPr>
      </w:pPr>
      <w:r w:rsidRPr="007B082A">
        <w:rPr>
          <w:rFonts w:ascii="Arial Narrow" w:hAnsi="Arial Narrow"/>
          <w:sz w:val="18"/>
          <w:szCs w:val="18"/>
        </w:rPr>
        <w:t>Temperature Index (</w:t>
      </w:r>
      <w:r w:rsidR="00B34500" w:rsidRPr="007B082A">
        <w:rPr>
          <w:rFonts w:ascii="Arial Narrow" w:hAnsi="Arial Narrow"/>
          <w:sz w:val="18"/>
          <w:szCs w:val="18"/>
        </w:rPr>
        <w:t>I</w:t>
      </w:r>
      <w:r w:rsidR="00B34500" w:rsidRPr="007B082A">
        <w:rPr>
          <w:rFonts w:ascii="Arial Narrow" w:hAnsi="Arial Narrow"/>
          <w:sz w:val="18"/>
          <w:szCs w:val="18"/>
          <w:vertAlign w:val="subscript"/>
        </w:rPr>
        <w:t>f</w:t>
      </w:r>
      <w:r w:rsidR="00B34500" w:rsidRPr="007B082A">
        <w:rPr>
          <w:rFonts w:ascii="Arial Narrow" w:hAnsi="Arial Narrow"/>
          <w:sz w:val="18"/>
          <w:szCs w:val="18"/>
        </w:rPr>
        <w:t>)</w:t>
      </w:r>
      <w:r w:rsidRPr="007B082A">
        <w:rPr>
          <w:rFonts w:ascii="Arial Narrow" w:hAnsi="Arial Narrow"/>
          <w:sz w:val="18"/>
          <w:szCs w:val="18"/>
        </w:rPr>
        <w:t xml:space="preserve"> frame not less than 68.</w:t>
      </w:r>
    </w:p>
    <w:p w14:paraId="61614D01" w14:textId="77777777" w:rsidR="00964FAC" w:rsidRPr="007B082A" w:rsidRDefault="00964FAC" w:rsidP="00964FAC">
      <w:pPr>
        <w:pStyle w:val="PR3"/>
        <w:numPr>
          <w:ilvl w:val="0"/>
          <w:numId w:val="0"/>
        </w:numPr>
        <w:ind w:left="1440"/>
        <w:rPr>
          <w:rFonts w:ascii="Arial Narrow" w:hAnsi="Arial Narrow"/>
          <w:sz w:val="18"/>
          <w:szCs w:val="18"/>
        </w:rPr>
      </w:pPr>
      <w:r w:rsidRPr="007B082A">
        <w:rPr>
          <w:rFonts w:ascii="Arial Narrow" w:hAnsi="Arial Narrow"/>
          <w:sz w:val="18"/>
          <w:szCs w:val="18"/>
        </w:rPr>
        <w:t>Temperature Index (I</w:t>
      </w:r>
      <w:r w:rsidRPr="007B082A">
        <w:rPr>
          <w:rFonts w:ascii="Arial Narrow" w:hAnsi="Arial Narrow"/>
          <w:sz w:val="18"/>
          <w:szCs w:val="18"/>
          <w:vertAlign w:val="subscript"/>
        </w:rPr>
        <w:t>g</w:t>
      </w:r>
      <w:r w:rsidRPr="007B082A">
        <w:rPr>
          <w:rFonts w:ascii="Arial Narrow" w:hAnsi="Arial Narrow"/>
          <w:sz w:val="18"/>
          <w:szCs w:val="18"/>
        </w:rPr>
        <w:t>) glass not less than 79.</w:t>
      </w:r>
    </w:p>
    <w:p w14:paraId="6CD3FB60" w14:textId="77777777" w:rsidR="004A1091" w:rsidRPr="007B082A" w:rsidRDefault="004A1091" w:rsidP="004A1091">
      <w:pPr>
        <w:pStyle w:val="PR2"/>
        <w:tabs>
          <w:tab w:val="clear" w:pos="1440"/>
        </w:tabs>
        <w:spacing w:before="120"/>
        <w:ind w:left="1080" w:hanging="360"/>
        <w:rPr>
          <w:rFonts w:ascii="Arial Narrow" w:hAnsi="Arial Narrow"/>
          <w:sz w:val="18"/>
          <w:szCs w:val="18"/>
        </w:rPr>
      </w:pPr>
      <w:r w:rsidRPr="007B082A">
        <w:rPr>
          <w:rFonts w:ascii="Arial Narrow" w:hAnsi="Arial Narrow"/>
          <w:sz w:val="18"/>
          <w:szCs w:val="18"/>
        </w:rPr>
        <w:t>Windborne-Debris-Impact Resistance Performance:  Shall be tested in accordance with ASTM E1886, information in ASTM E1996, and TAS 201/203.</w:t>
      </w:r>
    </w:p>
    <w:p w14:paraId="1B5F7947" w14:textId="77777777" w:rsidR="004A1091" w:rsidRPr="00E11BEE" w:rsidRDefault="004A1091" w:rsidP="00F9135F">
      <w:pPr>
        <w:pStyle w:val="ListParagraph"/>
        <w:numPr>
          <w:ilvl w:val="1"/>
          <w:numId w:val="17"/>
        </w:numPr>
        <w:spacing w:line="276" w:lineRule="auto"/>
      </w:pPr>
      <w:r w:rsidRPr="00E11BEE">
        <w:t>Large-Missile Impact:  For aluminum-framed systems located within 30 feet (9.1m) of grade</w:t>
      </w:r>
      <w:r w:rsidR="0013799D" w:rsidRPr="00E11BEE">
        <w:t xml:space="preserve"> (Outswing Casement only)</w:t>
      </w:r>
      <w:r w:rsidRPr="00E11BEE">
        <w:t>.</w:t>
      </w:r>
    </w:p>
    <w:p w14:paraId="38BC65BF" w14:textId="77777777" w:rsidR="004A1091" w:rsidRPr="00E11BEE" w:rsidRDefault="004A1091" w:rsidP="00F9135F">
      <w:pPr>
        <w:pStyle w:val="ListParagraph"/>
        <w:numPr>
          <w:ilvl w:val="1"/>
          <w:numId w:val="17"/>
        </w:numPr>
        <w:spacing w:line="276" w:lineRule="auto"/>
      </w:pPr>
      <w:r w:rsidRPr="00E11BEE">
        <w:t>Small-Missile Impact:  For aluminum-framed systems located above 30 feet (9.1 m) of grade</w:t>
      </w:r>
      <w:r w:rsidR="0013799D" w:rsidRPr="00E11BEE">
        <w:t xml:space="preserve"> (Outswing </w:t>
      </w:r>
      <w:r w:rsidR="00B34500" w:rsidRPr="00E11BEE">
        <w:t>Casement</w:t>
      </w:r>
      <w:r w:rsidR="0013799D" w:rsidRPr="00E11BEE">
        <w:t xml:space="preserve"> only)</w:t>
      </w:r>
      <w:r w:rsidRPr="00E11BEE">
        <w:t>.</w:t>
      </w:r>
    </w:p>
    <w:p w14:paraId="2E9818C5" w14:textId="77777777" w:rsidR="004A1091" w:rsidRPr="007B082A" w:rsidRDefault="004A1091" w:rsidP="004A1091">
      <w:pPr>
        <w:pStyle w:val="PR2"/>
        <w:tabs>
          <w:tab w:val="clear" w:pos="1440"/>
        </w:tabs>
        <w:spacing w:before="120"/>
        <w:ind w:left="1080" w:hanging="360"/>
        <w:rPr>
          <w:rFonts w:ascii="Arial Narrow" w:hAnsi="Arial Narrow"/>
          <w:sz w:val="18"/>
          <w:szCs w:val="18"/>
        </w:rPr>
      </w:pPr>
      <w:r w:rsidRPr="007B082A">
        <w:rPr>
          <w:rFonts w:ascii="Arial Narrow" w:hAnsi="Arial Narrow"/>
          <w:sz w:val="18"/>
          <w:szCs w:val="18"/>
        </w:rPr>
        <w:t>Blast Mitigation Performance:  Shall be tested or proven through analysis to meet ASTM F1642, GSA-TS01, and UFC 04-010.01 performance criteria.</w:t>
      </w:r>
    </w:p>
    <w:p w14:paraId="1BFB02E1" w14:textId="77777777" w:rsidR="004A1091" w:rsidRPr="007B082A" w:rsidRDefault="00BD1F3A" w:rsidP="00BD3A07">
      <w:pPr>
        <w:pStyle w:val="ListParagraph"/>
        <w:spacing w:before="120"/>
        <w:ind w:left="1080" w:firstLine="0"/>
      </w:pPr>
      <w:r>
        <w:rPr>
          <w:szCs w:val="18"/>
        </w:rPr>
        <w:t xml:space="preserve">To meet UFC 04-010.01, </w:t>
      </w:r>
      <w:r w:rsidR="00301A03">
        <w:rPr>
          <w:szCs w:val="18"/>
        </w:rPr>
        <w:t>B</w:t>
      </w:r>
      <w:r>
        <w:rPr>
          <w:szCs w:val="18"/>
        </w:rPr>
        <w:t>-3.1 Standard 10 for Windows and Skylights, the following options are available:</w:t>
      </w:r>
    </w:p>
    <w:p w14:paraId="07AA25E4" w14:textId="77777777" w:rsidR="004A1091" w:rsidRPr="007B082A" w:rsidRDefault="004A1091" w:rsidP="00F9135F">
      <w:pPr>
        <w:pStyle w:val="ListParagraph"/>
        <w:numPr>
          <w:ilvl w:val="0"/>
          <w:numId w:val="18"/>
        </w:numPr>
        <w:spacing w:line="276" w:lineRule="auto"/>
      </w:pPr>
      <w:r w:rsidRPr="007B082A">
        <w:t>Section B-3.1.1 Dynamic analysis</w:t>
      </w:r>
    </w:p>
    <w:p w14:paraId="257C5F7E" w14:textId="77777777" w:rsidR="004A1091" w:rsidRPr="007B082A" w:rsidRDefault="004A1091" w:rsidP="00F9135F">
      <w:pPr>
        <w:pStyle w:val="ListParagraph"/>
        <w:numPr>
          <w:ilvl w:val="0"/>
          <w:numId w:val="18"/>
        </w:numPr>
        <w:spacing w:line="276" w:lineRule="auto"/>
      </w:pPr>
      <w:r w:rsidRPr="007B082A">
        <w:t>Section B-3.1.2 Testing</w:t>
      </w:r>
    </w:p>
    <w:p w14:paraId="2F681913" w14:textId="77777777" w:rsidR="004A1091" w:rsidRPr="007B082A" w:rsidRDefault="004A1091" w:rsidP="00F9135F">
      <w:pPr>
        <w:pStyle w:val="ListParagraph"/>
        <w:numPr>
          <w:ilvl w:val="0"/>
          <w:numId w:val="18"/>
        </w:numPr>
        <w:spacing w:line="276" w:lineRule="auto"/>
      </w:pPr>
      <w:r w:rsidRPr="007B082A">
        <w:t>Section B-3.1.3 ASTM F2248 Design Approach</w:t>
      </w:r>
    </w:p>
    <w:p w14:paraId="4796BF80" w14:textId="77777777" w:rsidR="00964FAC" w:rsidRPr="007B082A" w:rsidRDefault="00964FAC" w:rsidP="00964FAC">
      <w:pPr>
        <w:pStyle w:val="PR2"/>
        <w:tabs>
          <w:tab w:val="clear" w:pos="1440"/>
        </w:tabs>
        <w:spacing w:before="120"/>
        <w:ind w:left="1080" w:hanging="360"/>
        <w:rPr>
          <w:rFonts w:ascii="Arial Narrow" w:hAnsi="Arial Narrow"/>
          <w:sz w:val="18"/>
          <w:szCs w:val="18"/>
        </w:rPr>
      </w:pPr>
      <w:r w:rsidRPr="007B082A">
        <w:rPr>
          <w:rFonts w:ascii="Arial Narrow" w:hAnsi="Arial Narrow"/>
          <w:sz w:val="18"/>
          <w:szCs w:val="18"/>
        </w:rPr>
        <w:t>Forced Entry Resistance: All windows shall conform to ASTM F588, Grade 10.</w:t>
      </w:r>
    </w:p>
    <w:p w14:paraId="7D3D63EB" w14:textId="77777777" w:rsidR="0028704A" w:rsidRDefault="0028704A">
      <w:pPr>
        <w:ind w:left="0" w:firstLine="0"/>
        <w:rPr>
          <w:szCs w:val="18"/>
        </w:rPr>
      </w:pPr>
      <w:r>
        <w:rPr>
          <w:szCs w:val="18"/>
        </w:rPr>
        <w:br w:type="page"/>
      </w:r>
    </w:p>
    <w:p w14:paraId="372F2715" w14:textId="77777777" w:rsidR="00964FAC" w:rsidRPr="007B082A" w:rsidRDefault="00964FAC" w:rsidP="00964FAC">
      <w:pPr>
        <w:pStyle w:val="PR2"/>
        <w:tabs>
          <w:tab w:val="clear" w:pos="1440"/>
        </w:tabs>
        <w:spacing w:before="120"/>
        <w:ind w:left="1080" w:hanging="360"/>
        <w:rPr>
          <w:rFonts w:ascii="Arial Narrow" w:hAnsi="Arial Narrow"/>
          <w:sz w:val="18"/>
          <w:szCs w:val="18"/>
        </w:rPr>
      </w:pPr>
      <w:r w:rsidRPr="007B082A">
        <w:rPr>
          <w:rFonts w:ascii="Arial Narrow" w:hAnsi="Arial Narrow"/>
          <w:sz w:val="18"/>
          <w:szCs w:val="18"/>
        </w:rPr>
        <w:lastRenderedPageBreak/>
        <w:t>Sound Transmission Class (STC) and Outdoor-Indoor Transmission Class (OITC): When tested to AAMA Specification 1801 and in accordance with ASTM E1425 and ASTM E90, the STC and OITC</w:t>
      </w:r>
      <w:r w:rsidR="00DD5AF1" w:rsidRPr="007B082A">
        <w:rPr>
          <w:rFonts w:ascii="Arial Narrow" w:hAnsi="Arial Narrow"/>
          <w:sz w:val="18"/>
          <w:szCs w:val="18"/>
        </w:rPr>
        <w:t xml:space="preserve"> Rating shall not be less than:</w:t>
      </w:r>
    </w:p>
    <w:p w14:paraId="26FB1C15" w14:textId="77777777" w:rsidR="00DD5AF1" w:rsidRPr="004A53E5" w:rsidRDefault="00DD5AF1" w:rsidP="004A53E5">
      <w:pPr>
        <w:pStyle w:val="PR1"/>
        <w:numPr>
          <w:ilvl w:val="0"/>
          <w:numId w:val="0"/>
        </w:numPr>
        <w:spacing w:before="200" w:after="100"/>
        <w:ind w:left="360"/>
        <w:rPr>
          <w:rStyle w:val="EditorNote"/>
          <w:rFonts w:ascii="Arial Narrow" w:hAnsi="Arial Narrow"/>
          <w:szCs w:val="16"/>
        </w:rPr>
      </w:pPr>
      <w:r w:rsidRPr="004A53E5">
        <w:rPr>
          <w:rStyle w:val="EditorNote"/>
          <w:rFonts w:ascii="Arial Narrow" w:hAnsi="Arial Narrow"/>
          <w:szCs w:val="16"/>
        </w:rPr>
        <w:t>EDITOR NOTE: SELECT FROM BELOW.</w:t>
      </w:r>
    </w:p>
    <w:p w14:paraId="0A71281A" w14:textId="77777777" w:rsidR="00964FAC" w:rsidRPr="007B082A" w:rsidRDefault="009A379D" w:rsidP="004A53E5">
      <w:pPr>
        <w:pStyle w:val="PR3"/>
        <w:tabs>
          <w:tab w:val="clear" w:pos="2016"/>
        </w:tabs>
        <w:ind w:left="1440" w:hanging="360"/>
        <w:rPr>
          <w:rFonts w:ascii="Arial Narrow" w:hAnsi="Arial Narrow"/>
          <w:sz w:val="18"/>
          <w:szCs w:val="18"/>
        </w:rPr>
      </w:pPr>
      <w:r w:rsidRPr="007B082A">
        <w:rPr>
          <w:rFonts w:ascii="Arial Narrow" w:hAnsi="Arial Narrow"/>
          <w:sz w:val="18"/>
          <w:szCs w:val="18"/>
        </w:rPr>
        <w:t xml:space="preserve">1" insulating glass made with exterior 3/16" soft coat low E glass, </w:t>
      </w:r>
      <w:r w:rsidR="00B34500" w:rsidRPr="007B082A">
        <w:rPr>
          <w:rFonts w:ascii="Arial Narrow" w:hAnsi="Arial Narrow"/>
          <w:sz w:val="18"/>
          <w:szCs w:val="18"/>
        </w:rPr>
        <w:t>thermoplastic</w:t>
      </w:r>
      <w:r w:rsidRPr="007B082A">
        <w:rPr>
          <w:rFonts w:ascii="Arial Narrow" w:hAnsi="Arial Narrow"/>
          <w:sz w:val="18"/>
          <w:szCs w:val="18"/>
        </w:rPr>
        <w:t xml:space="preserve"> butyl spacer, argon gas, and interior 3/16" clear glass:</w:t>
      </w:r>
    </w:p>
    <w:p w14:paraId="321C1216" w14:textId="77777777" w:rsidR="00964FAC" w:rsidRPr="007B082A" w:rsidRDefault="00964FAC" w:rsidP="00964FAC">
      <w:pPr>
        <w:pStyle w:val="PR3"/>
        <w:numPr>
          <w:ilvl w:val="0"/>
          <w:numId w:val="0"/>
        </w:numPr>
        <w:ind w:left="1440"/>
        <w:rPr>
          <w:rFonts w:ascii="Arial Narrow" w:hAnsi="Arial Narrow"/>
          <w:sz w:val="18"/>
          <w:szCs w:val="18"/>
        </w:rPr>
      </w:pPr>
      <w:r w:rsidRPr="007B082A">
        <w:rPr>
          <w:rFonts w:ascii="Arial Narrow" w:hAnsi="Arial Narrow"/>
          <w:sz w:val="18"/>
          <w:szCs w:val="18"/>
        </w:rPr>
        <w:t>33 (STC) and 26 (OITC).</w:t>
      </w:r>
    </w:p>
    <w:p w14:paraId="79EEA902" w14:textId="77777777" w:rsidR="00964FAC" w:rsidRPr="007B082A" w:rsidRDefault="009A379D" w:rsidP="004A53E5">
      <w:pPr>
        <w:pStyle w:val="PR3"/>
        <w:tabs>
          <w:tab w:val="clear" w:pos="2016"/>
        </w:tabs>
        <w:ind w:left="1440" w:hanging="360"/>
        <w:rPr>
          <w:rFonts w:ascii="Arial Narrow" w:hAnsi="Arial Narrow"/>
          <w:sz w:val="18"/>
          <w:szCs w:val="18"/>
        </w:rPr>
      </w:pPr>
      <w:r w:rsidRPr="007B082A">
        <w:rPr>
          <w:rFonts w:ascii="Arial Narrow" w:hAnsi="Arial Narrow"/>
          <w:sz w:val="18"/>
          <w:szCs w:val="18"/>
        </w:rPr>
        <w:t>1-3/4" triple insulating glass made with exterior 3/16" soft coat low E glass, thermo-plastic butyl spacer, argon gas, center 3/16" soft coat low E glass, thermo-plastic butyl spacer, argon gas, and interior 3/16" clear glass:</w:t>
      </w:r>
      <w:r w:rsidR="00567715" w:rsidRPr="007B082A">
        <w:rPr>
          <w:rFonts w:ascii="Arial Narrow" w:hAnsi="Arial Narrow"/>
          <w:sz w:val="18"/>
          <w:szCs w:val="18"/>
        </w:rPr>
        <w:t xml:space="preserve">  </w:t>
      </w:r>
      <w:r w:rsidR="00964FAC" w:rsidRPr="007B082A">
        <w:rPr>
          <w:rFonts w:ascii="Arial Narrow" w:hAnsi="Arial Narrow"/>
          <w:sz w:val="18"/>
          <w:szCs w:val="18"/>
        </w:rPr>
        <w:t>32 (STC) and 25 (OITC)</w:t>
      </w:r>
      <w:r w:rsidR="00567715" w:rsidRPr="007B082A">
        <w:rPr>
          <w:rFonts w:ascii="Arial Narrow" w:hAnsi="Arial Narrow"/>
          <w:sz w:val="18"/>
          <w:szCs w:val="18"/>
        </w:rPr>
        <w:t>.</w:t>
      </w:r>
    </w:p>
    <w:p w14:paraId="53D6BBD2" w14:textId="77777777" w:rsidR="00964FAC" w:rsidRDefault="00964FAC" w:rsidP="00964FAC">
      <w:pPr>
        <w:pStyle w:val="PR2"/>
        <w:tabs>
          <w:tab w:val="clear" w:pos="1440"/>
        </w:tabs>
        <w:spacing w:before="120"/>
        <w:ind w:left="1080" w:hanging="360"/>
        <w:rPr>
          <w:rFonts w:ascii="Arial Narrow" w:hAnsi="Arial Narrow"/>
          <w:sz w:val="18"/>
          <w:szCs w:val="18"/>
        </w:rPr>
      </w:pPr>
      <w:r w:rsidRPr="007B082A">
        <w:rPr>
          <w:rFonts w:ascii="Arial Narrow" w:hAnsi="Arial Narrow"/>
          <w:sz w:val="18"/>
          <w:szCs w:val="18"/>
        </w:rPr>
        <w:t>Thermal Barrier Tests: Testing shall be in general accordance with AAMA 505 Dry Shrinkage and Composite Thermal Cycling test procedure, AAMA TIR-A8, Structural Performance of Composite Thermal Barrier systems.</w:t>
      </w:r>
    </w:p>
    <w:p w14:paraId="6FF03822" w14:textId="77777777" w:rsidR="00B35004" w:rsidRPr="00B35004" w:rsidRDefault="00B35004" w:rsidP="00B35004">
      <w:pPr>
        <w:pStyle w:val="PR2"/>
        <w:tabs>
          <w:tab w:val="clear" w:pos="1440"/>
        </w:tabs>
        <w:spacing w:before="120"/>
        <w:ind w:left="1080" w:hanging="360"/>
        <w:rPr>
          <w:rFonts w:ascii="Arial Narrow" w:hAnsi="Arial Narrow"/>
          <w:sz w:val="18"/>
          <w:szCs w:val="18"/>
        </w:rPr>
      </w:pPr>
      <w:r w:rsidRPr="00D30DBE">
        <w:rPr>
          <w:rFonts w:ascii="Arial Narrow" w:hAnsi="Arial Narrow"/>
          <w:sz w:val="18"/>
          <w:szCs w:val="18"/>
        </w:rPr>
        <w:t xml:space="preserve">Environmental Product Declarations (EPD): </w:t>
      </w:r>
      <w:r w:rsidR="008E0B25" w:rsidRPr="008E0B25">
        <w:rPr>
          <w:rFonts w:ascii="Arial Narrow" w:hAnsi="Arial Narrow"/>
          <w:sz w:val="18"/>
          <w:szCs w:val="18"/>
        </w:rPr>
        <w:t xml:space="preserve">Shall have a Type III </w:t>
      </w:r>
      <w:r w:rsidR="008E0B25" w:rsidRPr="008E0B25">
        <w:rPr>
          <w:rFonts w:ascii="Arial Narrow" w:hAnsi="Arial Narrow"/>
          <w:iCs/>
          <w:sz w:val="18"/>
          <w:szCs w:val="18"/>
        </w:rPr>
        <w:t xml:space="preserve">Product-Specific </w:t>
      </w:r>
      <w:r w:rsidR="008E0B25" w:rsidRPr="008E0B25">
        <w:rPr>
          <w:rFonts w:ascii="Arial Narrow" w:hAnsi="Arial Narrow"/>
          <w:sz w:val="18"/>
          <w:szCs w:val="18"/>
        </w:rPr>
        <w:t>EPD created from a Product Category Rule</w:t>
      </w:r>
      <w:r w:rsidRPr="00D30DBE">
        <w:rPr>
          <w:rFonts w:ascii="Arial Narrow" w:hAnsi="Arial Narrow"/>
          <w:sz w:val="18"/>
          <w:szCs w:val="18"/>
        </w:rPr>
        <w:t>.</w:t>
      </w:r>
    </w:p>
    <w:p w14:paraId="6DA6702D" w14:textId="77777777" w:rsidR="00964FAC" w:rsidRPr="007B082A" w:rsidRDefault="00D7595F" w:rsidP="00964FAC">
      <w:pPr>
        <w:pStyle w:val="ART"/>
        <w:tabs>
          <w:tab w:val="clear" w:pos="864"/>
        </w:tabs>
        <w:spacing w:before="240"/>
        <w:ind w:left="360" w:hanging="360"/>
        <w:rPr>
          <w:rFonts w:ascii="Arial Narrow" w:hAnsi="Arial Narrow"/>
          <w:b/>
          <w:sz w:val="18"/>
          <w:szCs w:val="18"/>
        </w:rPr>
      </w:pPr>
      <w:r w:rsidRPr="007B082A">
        <w:rPr>
          <w:rFonts w:ascii="Arial Narrow" w:hAnsi="Arial Narrow"/>
          <w:b/>
          <w:sz w:val="18"/>
          <w:szCs w:val="18"/>
        </w:rPr>
        <w:t>Submittals</w:t>
      </w:r>
    </w:p>
    <w:p w14:paraId="252A6A0E" w14:textId="77777777" w:rsidR="00A83D62" w:rsidRPr="00A1415E" w:rsidRDefault="00A83D62" w:rsidP="00A83D62">
      <w:pPr>
        <w:pStyle w:val="PR1"/>
        <w:numPr>
          <w:ilvl w:val="0"/>
          <w:numId w:val="0"/>
        </w:numPr>
        <w:tabs>
          <w:tab w:val="left" w:pos="360"/>
        </w:tabs>
        <w:spacing w:before="120"/>
        <w:ind w:left="360"/>
        <w:rPr>
          <w:rStyle w:val="EditorNote"/>
          <w:rFonts w:ascii="Arial Narrow" w:hAnsi="Arial Narrow"/>
          <w:szCs w:val="16"/>
        </w:rPr>
      </w:pPr>
      <w:bookmarkStart w:id="0" w:name="_Hlk534633357"/>
      <w:r w:rsidRPr="00A1415E">
        <w:rPr>
          <w:rStyle w:val="EditorNote"/>
          <w:rFonts w:ascii="Arial Narrow" w:hAnsi="Arial Narrow"/>
          <w:szCs w:val="16"/>
        </w:rPr>
        <w:t xml:space="preserve">EDITOR NOTE: ADD RECYCLED CONTENT SECTION </w:t>
      </w:r>
      <w:r w:rsidRPr="00A1415E">
        <w:rPr>
          <w:rStyle w:val="EditorNote"/>
          <w:rFonts w:ascii="Arial Narrow" w:hAnsi="Arial Narrow"/>
          <w:b/>
          <w:szCs w:val="16"/>
        </w:rPr>
        <w:t>IF REQUIRED TO MEET PROJECT REQUIREMENTS</w:t>
      </w:r>
      <w:r w:rsidRPr="00A1415E">
        <w:rPr>
          <w:rStyle w:val="EditorNote"/>
          <w:rFonts w:ascii="Arial Narrow" w:hAnsi="Arial Narrow"/>
          <w:szCs w:val="16"/>
        </w:rPr>
        <w:t xml:space="preserve"> AND/OR GREEN BUILDING CERTIFICATIONS SUCH AS LEED, LIVING BUILDING CHALL</w:t>
      </w:r>
      <w:r>
        <w:rPr>
          <w:rStyle w:val="EditorNote"/>
          <w:rFonts w:ascii="Arial Narrow" w:hAnsi="Arial Narrow"/>
          <w:szCs w:val="16"/>
        </w:rPr>
        <w:t>ENGE (LBC), ETC. ARE REQUIRED.</w:t>
      </w:r>
    </w:p>
    <w:p w14:paraId="673370BA" w14:textId="77777777" w:rsidR="00A83D62" w:rsidRPr="00A70CB7" w:rsidRDefault="00A83D62" w:rsidP="00A83D62">
      <w:pPr>
        <w:pStyle w:val="KawArial-Narrow-9-Reg"/>
        <w:numPr>
          <w:ilvl w:val="0"/>
          <w:numId w:val="0"/>
        </w:numPr>
        <w:spacing w:before="120"/>
        <w:ind w:left="360"/>
        <w:contextualSpacing w:val="0"/>
        <w:jc w:val="both"/>
        <w:rPr>
          <w:sz w:val="16"/>
          <w:szCs w:val="16"/>
        </w:rPr>
      </w:pPr>
      <w:r w:rsidRPr="00A1415E">
        <w:rPr>
          <w:i/>
          <w:iCs/>
          <w:color w:val="FF0000"/>
          <w:sz w:val="16"/>
          <w:szCs w:val="16"/>
        </w:rPr>
        <w:t xml:space="preserve">* IF RECYCLED CONTENT REQUIREMENTS </w:t>
      </w:r>
      <w:r w:rsidRPr="00A1415E">
        <w:rPr>
          <w:b/>
          <w:bCs/>
          <w:i/>
          <w:iCs/>
          <w:color w:val="FF0000"/>
          <w:sz w:val="16"/>
          <w:szCs w:val="16"/>
        </w:rPr>
        <w:t xml:space="preserve">ARE NOT SPECIFIED </w:t>
      </w:r>
      <w:r w:rsidRPr="00A1415E">
        <w:rPr>
          <w:b/>
          <w:bCs/>
          <w:i/>
          <w:iCs/>
          <w:strike/>
          <w:color w:val="FF0000"/>
          <w:sz w:val="16"/>
          <w:szCs w:val="16"/>
        </w:rPr>
        <w:t> </w:t>
      </w:r>
      <w:r w:rsidRPr="00A1415E">
        <w:rPr>
          <w:b/>
          <w:bCs/>
          <w:i/>
          <w:iCs/>
          <w:color w:val="FF0000"/>
          <w:sz w:val="16"/>
          <w:szCs w:val="16"/>
        </w:rPr>
        <w:t xml:space="preserve"> PRIME (ZERO RECYCLED CONTENT) ALUMUNUM COULD BE SUPPLIED</w:t>
      </w:r>
      <w:r>
        <w:rPr>
          <w:b/>
          <w:bCs/>
          <w:i/>
          <w:iCs/>
          <w:color w:val="FF0000"/>
          <w:sz w:val="16"/>
          <w:szCs w:val="16"/>
        </w:rPr>
        <w:t>.</w:t>
      </w:r>
      <w:bookmarkEnd w:id="0"/>
    </w:p>
    <w:p w14:paraId="3B788103" w14:textId="77777777" w:rsidR="00964FAC" w:rsidRDefault="00964FAC" w:rsidP="00964FAC">
      <w:pPr>
        <w:pStyle w:val="PR1"/>
        <w:tabs>
          <w:tab w:val="clear" w:pos="864"/>
        </w:tabs>
        <w:spacing w:before="120"/>
        <w:ind w:left="720" w:hanging="360"/>
        <w:rPr>
          <w:rFonts w:ascii="Arial Narrow" w:hAnsi="Arial Narrow"/>
          <w:sz w:val="18"/>
          <w:szCs w:val="18"/>
        </w:rPr>
      </w:pPr>
      <w:r w:rsidRPr="007B082A">
        <w:rPr>
          <w:rFonts w:ascii="Arial Narrow" w:hAnsi="Arial Narrow"/>
          <w:sz w:val="18"/>
          <w:szCs w:val="18"/>
        </w:rPr>
        <w:t>Product Data:  Include construction details, material descriptions, fabrication methods, dimensions of individual components and profiles, hardware, finishes, and operating instructions for each type of aluminum window indicated.</w:t>
      </w:r>
    </w:p>
    <w:p w14:paraId="18FA2A15" w14:textId="77777777" w:rsidR="00EB617D" w:rsidRPr="003E0E4B" w:rsidRDefault="00EB617D" w:rsidP="00F9135F">
      <w:pPr>
        <w:pStyle w:val="PR2"/>
        <w:numPr>
          <w:ilvl w:val="5"/>
          <w:numId w:val="6"/>
        </w:numPr>
        <w:tabs>
          <w:tab w:val="clear" w:pos="1440"/>
        </w:tabs>
        <w:ind w:left="1080" w:hanging="360"/>
        <w:jc w:val="left"/>
        <w:rPr>
          <w:rFonts w:ascii="Arial Narrow" w:hAnsi="Arial Narrow"/>
          <w:iCs/>
          <w:sz w:val="18"/>
        </w:rPr>
      </w:pPr>
      <w:bookmarkStart w:id="1" w:name="_Hlk534633791"/>
      <w:r w:rsidRPr="003E0E4B">
        <w:rPr>
          <w:rFonts w:ascii="Arial Narrow" w:hAnsi="Arial Narrow"/>
          <w:iCs/>
          <w:sz w:val="18"/>
        </w:rPr>
        <w:t>Recycled Content:</w:t>
      </w:r>
    </w:p>
    <w:p w14:paraId="502D20E0" w14:textId="77777777" w:rsidR="00EB617D" w:rsidRPr="005F606A" w:rsidRDefault="00EB617D" w:rsidP="00F9135F">
      <w:pPr>
        <w:pStyle w:val="PR3"/>
        <w:numPr>
          <w:ilvl w:val="6"/>
          <w:numId w:val="6"/>
        </w:numPr>
        <w:tabs>
          <w:tab w:val="clear" w:pos="2016"/>
          <w:tab w:val="num" w:pos="1440"/>
        </w:tabs>
        <w:suppressAutoHyphens w:val="0"/>
        <w:ind w:left="1440" w:hanging="360"/>
        <w:outlineLvl w:val="9"/>
        <w:rPr>
          <w:rFonts w:ascii="Arial Narrow" w:hAnsi="Arial Narrow"/>
          <w:sz w:val="18"/>
          <w:szCs w:val="18"/>
        </w:rPr>
      </w:pPr>
      <w:r w:rsidRPr="005F606A">
        <w:rPr>
          <w:rFonts w:ascii="Arial Narrow" w:hAnsi="Arial Narrow"/>
          <w:sz w:val="18"/>
          <w:szCs w:val="18"/>
        </w:rPr>
        <w:t>Provide documentation that aluminum has a minimum of 50% mixed pre- and post-consumer recycled content with a sample document illustrating project specific information that will be provided after product shipment.</w:t>
      </w:r>
    </w:p>
    <w:p w14:paraId="6E530285" w14:textId="77777777" w:rsidR="00EB617D" w:rsidRPr="005F606A" w:rsidRDefault="00EB617D" w:rsidP="00F9135F">
      <w:pPr>
        <w:pStyle w:val="PR3"/>
        <w:numPr>
          <w:ilvl w:val="6"/>
          <w:numId w:val="6"/>
        </w:numPr>
        <w:tabs>
          <w:tab w:val="clear" w:pos="2016"/>
          <w:tab w:val="num" w:pos="1440"/>
        </w:tabs>
        <w:suppressAutoHyphens w:val="0"/>
        <w:ind w:left="1440" w:hanging="360"/>
        <w:outlineLvl w:val="9"/>
        <w:rPr>
          <w:rFonts w:ascii="Arial Narrow" w:hAnsi="Arial Narrow"/>
          <w:sz w:val="18"/>
          <w:szCs w:val="18"/>
        </w:rPr>
      </w:pPr>
      <w:r w:rsidRPr="005F606A">
        <w:rPr>
          <w:rFonts w:ascii="Arial Narrow" w:hAnsi="Arial Narrow"/>
          <w:sz w:val="18"/>
          <w:szCs w:val="18"/>
        </w:rPr>
        <w:t>Once product has shipped, provide project specific recycled content information, including:</w:t>
      </w:r>
    </w:p>
    <w:p w14:paraId="01949DA9" w14:textId="77777777" w:rsidR="00EB617D" w:rsidRPr="00B35004" w:rsidRDefault="00EB617D" w:rsidP="00F9135F">
      <w:pPr>
        <w:pStyle w:val="aKawArial-Narrow-9-Reg"/>
        <w:numPr>
          <w:ilvl w:val="0"/>
          <w:numId w:val="24"/>
        </w:numPr>
        <w:tabs>
          <w:tab w:val="left" w:pos="720"/>
        </w:tabs>
        <w:spacing w:line="240" w:lineRule="auto"/>
        <w:ind w:left="1800"/>
        <w:jc w:val="both"/>
      </w:pPr>
      <w:r w:rsidRPr="005F606A">
        <w:t>Indicate recycled content; indicate percentage of pre- and post-consumer recycled content per unit of product.</w:t>
      </w:r>
    </w:p>
    <w:p w14:paraId="3D70FAE4" w14:textId="77777777" w:rsidR="00EB617D" w:rsidRPr="005F606A" w:rsidRDefault="00EB617D" w:rsidP="00F9135F">
      <w:pPr>
        <w:pStyle w:val="aKawArial-Narrow-9-Reg"/>
        <w:numPr>
          <w:ilvl w:val="0"/>
          <w:numId w:val="24"/>
        </w:numPr>
        <w:tabs>
          <w:tab w:val="left" w:pos="720"/>
        </w:tabs>
        <w:spacing w:line="240" w:lineRule="auto"/>
        <w:ind w:left="1800"/>
        <w:jc w:val="both"/>
      </w:pPr>
      <w:r w:rsidRPr="005F606A">
        <w:t>Indicate relative dollar value of recycled content product to total dollar value of product included in project.</w:t>
      </w:r>
    </w:p>
    <w:p w14:paraId="3255D3E6" w14:textId="77777777" w:rsidR="00EB617D" w:rsidRPr="005F606A" w:rsidRDefault="00EB617D" w:rsidP="00F9135F">
      <w:pPr>
        <w:pStyle w:val="aKawArial-Narrow-9-Reg"/>
        <w:numPr>
          <w:ilvl w:val="0"/>
          <w:numId w:val="24"/>
        </w:numPr>
        <w:tabs>
          <w:tab w:val="left" w:pos="720"/>
        </w:tabs>
        <w:spacing w:line="240" w:lineRule="auto"/>
        <w:ind w:left="1800"/>
        <w:jc w:val="both"/>
      </w:pPr>
      <w:r w:rsidRPr="005F606A">
        <w:t>Indicate location recovery of recycled content.</w:t>
      </w:r>
    </w:p>
    <w:p w14:paraId="21AEE00B" w14:textId="77777777" w:rsidR="00EB617D" w:rsidRDefault="00EB617D" w:rsidP="00F9135F">
      <w:pPr>
        <w:pStyle w:val="aKawArial-Narrow-9-Reg"/>
        <w:numPr>
          <w:ilvl w:val="0"/>
          <w:numId w:val="24"/>
        </w:numPr>
        <w:tabs>
          <w:tab w:val="left" w:pos="720"/>
        </w:tabs>
        <w:spacing w:line="240" w:lineRule="auto"/>
        <w:ind w:left="1800"/>
        <w:jc w:val="both"/>
      </w:pPr>
      <w:r w:rsidRPr="005F606A">
        <w:t>Indicate location of manufacturing facility.</w:t>
      </w:r>
      <w:bookmarkEnd w:id="1"/>
    </w:p>
    <w:p w14:paraId="4CD5D665" w14:textId="77777777" w:rsidR="00B35004" w:rsidRPr="00AE392D" w:rsidRDefault="00B35004" w:rsidP="00F9135F">
      <w:pPr>
        <w:pStyle w:val="PR2"/>
        <w:numPr>
          <w:ilvl w:val="5"/>
          <w:numId w:val="6"/>
        </w:numPr>
        <w:tabs>
          <w:tab w:val="num" w:pos="1080"/>
          <w:tab w:val="left" w:pos="1440"/>
        </w:tabs>
        <w:ind w:left="1080" w:hanging="360"/>
        <w:rPr>
          <w:rFonts w:ascii="Arial Narrow" w:hAnsi="Arial Narrow"/>
          <w:sz w:val="18"/>
          <w:szCs w:val="18"/>
        </w:rPr>
      </w:pPr>
      <w:r w:rsidRPr="00AE392D">
        <w:rPr>
          <w:rFonts w:ascii="Arial Narrow" w:hAnsi="Arial Narrow"/>
          <w:sz w:val="18"/>
          <w:szCs w:val="18"/>
        </w:rPr>
        <w:t>Environmental Product Declaration (EPD):</w:t>
      </w:r>
    </w:p>
    <w:p w14:paraId="428EB6B6" w14:textId="77777777" w:rsidR="00B35004" w:rsidRPr="00EB617D" w:rsidRDefault="00B35004" w:rsidP="00F9135F">
      <w:pPr>
        <w:pStyle w:val="1KawArial-Narrow-9-Reg"/>
        <w:numPr>
          <w:ilvl w:val="5"/>
          <w:numId w:val="23"/>
        </w:numPr>
      </w:pPr>
      <w:r w:rsidRPr="006A0AD8">
        <w:t xml:space="preserve">Include a Type III Product-Specific EPD </w:t>
      </w:r>
      <w:r>
        <w:t>created from a P</w:t>
      </w:r>
      <w:r w:rsidRPr="005351BD">
        <w:t xml:space="preserve">roduct </w:t>
      </w:r>
      <w:r>
        <w:t>Category Rule</w:t>
      </w:r>
      <w:r w:rsidRPr="006A0AD8">
        <w:t>.</w:t>
      </w:r>
    </w:p>
    <w:p w14:paraId="78042BAC" w14:textId="77777777" w:rsidR="00964FAC" w:rsidRPr="007B082A" w:rsidRDefault="00964FAC" w:rsidP="00964FAC">
      <w:pPr>
        <w:pStyle w:val="PR1"/>
        <w:tabs>
          <w:tab w:val="clear" w:pos="864"/>
        </w:tabs>
        <w:spacing w:before="120"/>
        <w:ind w:left="720" w:hanging="360"/>
        <w:rPr>
          <w:rFonts w:ascii="Arial Narrow" w:hAnsi="Arial Narrow"/>
          <w:sz w:val="18"/>
          <w:szCs w:val="18"/>
        </w:rPr>
      </w:pPr>
      <w:r w:rsidRPr="007B082A">
        <w:rPr>
          <w:rFonts w:ascii="Arial Narrow" w:hAnsi="Arial Narrow"/>
          <w:sz w:val="18"/>
          <w:szCs w:val="18"/>
        </w:rPr>
        <w:t>Shop Drawings:  Include plans, elevations, sections, details, hardware, attachments to other work, operational clearances and installation details.</w:t>
      </w:r>
    </w:p>
    <w:p w14:paraId="530C513B" w14:textId="77777777" w:rsidR="00964FAC" w:rsidRPr="007B082A" w:rsidRDefault="00964FAC" w:rsidP="00964FAC">
      <w:pPr>
        <w:pStyle w:val="PR1"/>
        <w:tabs>
          <w:tab w:val="clear" w:pos="864"/>
        </w:tabs>
        <w:spacing w:before="120"/>
        <w:ind w:left="720" w:hanging="360"/>
        <w:rPr>
          <w:rFonts w:ascii="Arial Narrow" w:hAnsi="Arial Narrow"/>
          <w:sz w:val="18"/>
          <w:szCs w:val="18"/>
        </w:rPr>
      </w:pPr>
      <w:r w:rsidRPr="007B082A">
        <w:rPr>
          <w:rFonts w:ascii="Arial Narrow" w:hAnsi="Arial Narrow"/>
          <w:sz w:val="18"/>
          <w:szCs w:val="18"/>
        </w:rPr>
        <w:t>Samples for Initial Selection:  For units with factory-applied color finishes including samples of hardware and accessories involving color selection.</w:t>
      </w:r>
    </w:p>
    <w:p w14:paraId="1A952611" w14:textId="77777777" w:rsidR="00964FAC" w:rsidRPr="007B082A" w:rsidRDefault="00964FAC" w:rsidP="00964FAC">
      <w:pPr>
        <w:pStyle w:val="PR1"/>
        <w:tabs>
          <w:tab w:val="clear" w:pos="864"/>
        </w:tabs>
        <w:spacing w:before="120"/>
        <w:ind w:left="720" w:hanging="360"/>
        <w:rPr>
          <w:rFonts w:ascii="Arial Narrow" w:hAnsi="Arial Narrow"/>
          <w:sz w:val="18"/>
          <w:szCs w:val="18"/>
        </w:rPr>
      </w:pPr>
      <w:r w:rsidRPr="007B082A">
        <w:rPr>
          <w:rFonts w:ascii="Arial Narrow" w:hAnsi="Arial Narrow"/>
          <w:sz w:val="18"/>
          <w:szCs w:val="18"/>
        </w:rPr>
        <w:t>Samples for Verification:  For aluminum windows and components required.</w:t>
      </w:r>
    </w:p>
    <w:p w14:paraId="66E227A6" w14:textId="77777777" w:rsidR="00964FAC" w:rsidRPr="007B082A" w:rsidRDefault="00964FAC" w:rsidP="00964FAC">
      <w:pPr>
        <w:pStyle w:val="PR1"/>
        <w:tabs>
          <w:tab w:val="clear" w:pos="864"/>
        </w:tabs>
        <w:spacing w:before="120"/>
        <w:ind w:left="720" w:hanging="360"/>
        <w:rPr>
          <w:rFonts w:ascii="Arial Narrow" w:hAnsi="Arial Narrow"/>
          <w:sz w:val="18"/>
          <w:szCs w:val="18"/>
        </w:rPr>
      </w:pPr>
      <w:r w:rsidRPr="007B082A">
        <w:rPr>
          <w:rFonts w:ascii="Arial Narrow" w:hAnsi="Arial Narrow"/>
          <w:sz w:val="18"/>
          <w:szCs w:val="18"/>
        </w:rPr>
        <w:t>Product Schedule:  For aluminum windows</w:t>
      </w:r>
      <w:r w:rsidR="001C16B4">
        <w:rPr>
          <w:rFonts w:ascii="Arial Narrow" w:hAnsi="Arial Narrow"/>
          <w:sz w:val="18"/>
          <w:szCs w:val="18"/>
        </w:rPr>
        <w:t xml:space="preserve">. </w:t>
      </w:r>
      <w:r w:rsidRPr="007B082A">
        <w:rPr>
          <w:rFonts w:ascii="Arial Narrow" w:hAnsi="Arial Narrow"/>
          <w:sz w:val="18"/>
          <w:szCs w:val="18"/>
        </w:rPr>
        <w:t>Use same designations indicated on Drawings.</w:t>
      </w:r>
    </w:p>
    <w:p w14:paraId="0D180478" w14:textId="77777777" w:rsidR="00964FAC" w:rsidRPr="007B082A" w:rsidRDefault="00964FAC" w:rsidP="00964FAC">
      <w:pPr>
        <w:pStyle w:val="PR1"/>
        <w:tabs>
          <w:tab w:val="clear" w:pos="864"/>
        </w:tabs>
        <w:spacing w:before="120"/>
        <w:ind w:left="720" w:hanging="360"/>
        <w:rPr>
          <w:rFonts w:ascii="Arial Narrow" w:hAnsi="Arial Narrow"/>
          <w:sz w:val="18"/>
          <w:szCs w:val="18"/>
        </w:rPr>
      </w:pPr>
      <w:r w:rsidRPr="007B082A">
        <w:rPr>
          <w:rFonts w:ascii="Arial Narrow" w:hAnsi="Arial Narrow"/>
          <w:sz w:val="18"/>
          <w:szCs w:val="18"/>
        </w:rPr>
        <w:t>Product Test Reports:  Based on evaluation of comprehensive tests performed by a qualified testing agency for each type, class, grade, and size of aluminum window</w:t>
      </w:r>
      <w:r w:rsidR="001C16B4">
        <w:rPr>
          <w:rFonts w:ascii="Arial Narrow" w:hAnsi="Arial Narrow"/>
          <w:sz w:val="18"/>
          <w:szCs w:val="18"/>
        </w:rPr>
        <w:t xml:space="preserve">. </w:t>
      </w:r>
      <w:r w:rsidRPr="007B082A">
        <w:rPr>
          <w:rFonts w:ascii="Arial Narrow" w:hAnsi="Arial Narrow"/>
          <w:sz w:val="18"/>
          <w:szCs w:val="18"/>
        </w:rPr>
        <w:t>Test results based on use of downsized test units will not be accepted.</w:t>
      </w:r>
    </w:p>
    <w:p w14:paraId="6D70180D" w14:textId="77777777" w:rsidR="00964FAC" w:rsidRPr="007B082A" w:rsidRDefault="00D7595F" w:rsidP="00964FAC">
      <w:pPr>
        <w:pStyle w:val="ART"/>
        <w:tabs>
          <w:tab w:val="clear" w:pos="864"/>
        </w:tabs>
        <w:spacing w:before="240"/>
        <w:ind w:left="360" w:hanging="360"/>
        <w:rPr>
          <w:rFonts w:ascii="Arial Narrow" w:hAnsi="Arial Narrow"/>
          <w:b/>
          <w:sz w:val="18"/>
          <w:szCs w:val="18"/>
        </w:rPr>
      </w:pPr>
      <w:r w:rsidRPr="007B082A">
        <w:rPr>
          <w:rFonts w:ascii="Arial Narrow" w:hAnsi="Arial Narrow"/>
          <w:b/>
          <w:sz w:val="18"/>
          <w:szCs w:val="18"/>
        </w:rPr>
        <w:t>Quality Assurance</w:t>
      </w:r>
    </w:p>
    <w:p w14:paraId="0057AE3A" w14:textId="77777777" w:rsidR="00964FAC" w:rsidRPr="007B082A" w:rsidRDefault="00964FAC" w:rsidP="00964FAC">
      <w:pPr>
        <w:pStyle w:val="PR1"/>
        <w:tabs>
          <w:tab w:val="clear" w:pos="864"/>
        </w:tabs>
        <w:spacing w:before="120"/>
        <w:ind w:left="720" w:hanging="360"/>
        <w:rPr>
          <w:rFonts w:ascii="Arial Narrow" w:hAnsi="Arial Narrow"/>
          <w:sz w:val="18"/>
          <w:szCs w:val="18"/>
        </w:rPr>
      </w:pPr>
      <w:r w:rsidRPr="007B082A">
        <w:rPr>
          <w:rFonts w:ascii="Arial Narrow" w:hAnsi="Arial Narrow"/>
          <w:sz w:val="18"/>
          <w:szCs w:val="18"/>
        </w:rPr>
        <w:t>Installer Qualifications:  An installer which has had successful experiences with installation of the same or similar units required for this project and other projects of similar size and scope.</w:t>
      </w:r>
    </w:p>
    <w:p w14:paraId="3EC39228" w14:textId="77777777" w:rsidR="00964FAC" w:rsidRPr="007B082A" w:rsidRDefault="00964FAC" w:rsidP="00964FAC">
      <w:pPr>
        <w:pStyle w:val="PR1"/>
        <w:tabs>
          <w:tab w:val="clear" w:pos="864"/>
        </w:tabs>
        <w:spacing w:before="120"/>
        <w:ind w:left="720" w:hanging="360"/>
        <w:rPr>
          <w:rFonts w:ascii="Arial Narrow" w:hAnsi="Arial Narrow"/>
          <w:sz w:val="18"/>
          <w:szCs w:val="18"/>
        </w:rPr>
      </w:pPr>
      <w:r w:rsidRPr="007B082A">
        <w:rPr>
          <w:rFonts w:ascii="Arial Narrow" w:hAnsi="Arial Narrow"/>
          <w:sz w:val="18"/>
          <w:szCs w:val="18"/>
        </w:rPr>
        <w:t>Manufacturer Qualifications:  A manufacturer capable of fabricating aluminum windows that meet or exceed performance requirements indicated and of documenting this performance by inclusion of test reports, and calculations.</w:t>
      </w:r>
    </w:p>
    <w:p w14:paraId="6FCACD04" w14:textId="77777777" w:rsidR="00964FAC" w:rsidRPr="007B082A" w:rsidRDefault="00964FAC" w:rsidP="00964FAC">
      <w:pPr>
        <w:pStyle w:val="PR1"/>
        <w:tabs>
          <w:tab w:val="clear" w:pos="864"/>
        </w:tabs>
        <w:spacing w:before="120"/>
        <w:ind w:left="720" w:hanging="360"/>
        <w:rPr>
          <w:rFonts w:ascii="Arial Narrow" w:hAnsi="Arial Narrow"/>
          <w:sz w:val="18"/>
          <w:szCs w:val="18"/>
        </w:rPr>
      </w:pPr>
      <w:r w:rsidRPr="007B082A">
        <w:rPr>
          <w:rFonts w:ascii="Arial Narrow" w:hAnsi="Arial Narrow"/>
          <w:sz w:val="18"/>
          <w:szCs w:val="18"/>
        </w:rPr>
        <w:t>Source Limitations:  Obtain aluminum windows through one source from a single manufacturer.</w:t>
      </w:r>
    </w:p>
    <w:p w14:paraId="5227FB6D" w14:textId="77777777" w:rsidR="00964FAC" w:rsidRPr="007B082A" w:rsidRDefault="00964FAC" w:rsidP="00964FAC">
      <w:pPr>
        <w:pStyle w:val="PR1"/>
        <w:tabs>
          <w:tab w:val="clear" w:pos="864"/>
        </w:tabs>
        <w:spacing w:before="120"/>
        <w:ind w:left="720" w:hanging="360"/>
        <w:rPr>
          <w:rFonts w:ascii="Arial Narrow" w:hAnsi="Arial Narrow"/>
          <w:sz w:val="18"/>
          <w:szCs w:val="18"/>
        </w:rPr>
      </w:pPr>
      <w:r w:rsidRPr="007B082A">
        <w:rPr>
          <w:rFonts w:ascii="Arial Narrow" w:hAnsi="Arial Narrow"/>
          <w:sz w:val="18"/>
          <w:szCs w:val="18"/>
        </w:rPr>
        <w:t>Product Options:  Drawings indicate size, profiles, and dimensional requirements of aluminum windows and are based on the specific system indicated</w:t>
      </w:r>
      <w:r w:rsidR="001C16B4">
        <w:rPr>
          <w:rFonts w:ascii="Arial Narrow" w:hAnsi="Arial Narrow"/>
          <w:sz w:val="18"/>
          <w:szCs w:val="18"/>
        </w:rPr>
        <w:t xml:space="preserve">. </w:t>
      </w:r>
      <w:r w:rsidRPr="007B082A">
        <w:rPr>
          <w:rFonts w:ascii="Arial Narrow" w:hAnsi="Arial Narrow"/>
          <w:sz w:val="18"/>
          <w:szCs w:val="18"/>
        </w:rPr>
        <w:t>Refer to Division 01 Section "Product Requirements." Do not modify size and dimensional requirements.</w:t>
      </w:r>
    </w:p>
    <w:p w14:paraId="62E570DE" w14:textId="77777777" w:rsidR="00964FAC" w:rsidRPr="007B082A" w:rsidRDefault="00964FAC" w:rsidP="00964FAC">
      <w:pPr>
        <w:pStyle w:val="PR2"/>
        <w:tabs>
          <w:tab w:val="clear" w:pos="1440"/>
        </w:tabs>
        <w:ind w:left="1080" w:hanging="360"/>
        <w:rPr>
          <w:rFonts w:ascii="Arial Narrow" w:hAnsi="Arial Narrow"/>
          <w:sz w:val="18"/>
          <w:szCs w:val="18"/>
        </w:rPr>
      </w:pPr>
      <w:r w:rsidRPr="007B082A">
        <w:rPr>
          <w:rFonts w:ascii="Arial Narrow" w:hAnsi="Arial Narrow"/>
          <w:sz w:val="18"/>
          <w:szCs w:val="18"/>
        </w:rPr>
        <w:t>Do not modify intended aesthetic effects, as judged solely by Architect, except with Architect's approval</w:t>
      </w:r>
      <w:r w:rsidR="001C16B4">
        <w:rPr>
          <w:rFonts w:ascii="Arial Narrow" w:hAnsi="Arial Narrow"/>
          <w:sz w:val="18"/>
          <w:szCs w:val="18"/>
        </w:rPr>
        <w:t xml:space="preserve">. </w:t>
      </w:r>
      <w:r w:rsidRPr="007B082A">
        <w:rPr>
          <w:rFonts w:ascii="Arial Narrow" w:hAnsi="Arial Narrow"/>
          <w:sz w:val="18"/>
          <w:szCs w:val="18"/>
        </w:rPr>
        <w:t>If modifications are proposed, submit comprehensive explanatory data to Architect for review.</w:t>
      </w:r>
    </w:p>
    <w:p w14:paraId="1727E08C" w14:textId="77777777" w:rsidR="00964FAC" w:rsidRPr="007B082A" w:rsidRDefault="00964FAC" w:rsidP="00964FAC">
      <w:pPr>
        <w:pStyle w:val="PR1"/>
        <w:tabs>
          <w:tab w:val="clear" w:pos="864"/>
        </w:tabs>
        <w:spacing w:before="120"/>
        <w:ind w:left="720" w:hanging="360"/>
        <w:rPr>
          <w:rFonts w:ascii="Arial Narrow" w:hAnsi="Arial Narrow"/>
          <w:sz w:val="18"/>
          <w:szCs w:val="18"/>
        </w:rPr>
      </w:pPr>
      <w:r w:rsidRPr="007B082A">
        <w:rPr>
          <w:rFonts w:ascii="Arial Narrow" w:hAnsi="Arial Narrow"/>
          <w:sz w:val="18"/>
          <w:szCs w:val="18"/>
        </w:rPr>
        <w:t>Mockups:  Build mockups to verify selections made under sample submittals and to demonstrate aesthetic effects and set quality standards for materials and execution.</w:t>
      </w:r>
    </w:p>
    <w:p w14:paraId="6FDE23E9" w14:textId="77777777" w:rsidR="00964FAC" w:rsidRPr="007B082A" w:rsidRDefault="00964FAC" w:rsidP="00964FAC">
      <w:pPr>
        <w:pStyle w:val="PR2"/>
        <w:tabs>
          <w:tab w:val="clear" w:pos="1440"/>
        </w:tabs>
        <w:ind w:left="1080" w:hanging="360"/>
        <w:rPr>
          <w:rFonts w:ascii="Arial Narrow" w:hAnsi="Arial Narrow"/>
          <w:sz w:val="18"/>
          <w:szCs w:val="18"/>
        </w:rPr>
      </w:pPr>
      <w:r w:rsidRPr="007B082A">
        <w:rPr>
          <w:rFonts w:ascii="Arial Narrow" w:hAnsi="Arial Narrow"/>
          <w:sz w:val="18"/>
          <w:szCs w:val="18"/>
        </w:rPr>
        <w:t>Build mockup for type(s) of window(s) indicated, in location(s) shown on Drawings.</w:t>
      </w:r>
    </w:p>
    <w:p w14:paraId="3814A5AB" w14:textId="77777777" w:rsidR="00964FAC" w:rsidRPr="007B082A" w:rsidRDefault="00964FAC" w:rsidP="00964FAC">
      <w:pPr>
        <w:pStyle w:val="PR1"/>
        <w:tabs>
          <w:tab w:val="clear" w:pos="864"/>
        </w:tabs>
        <w:spacing w:before="120"/>
        <w:ind w:left="720" w:hanging="360"/>
        <w:rPr>
          <w:rFonts w:ascii="Arial Narrow" w:hAnsi="Arial Narrow"/>
          <w:sz w:val="18"/>
          <w:szCs w:val="18"/>
        </w:rPr>
      </w:pPr>
      <w:r w:rsidRPr="007B082A">
        <w:rPr>
          <w:rFonts w:ascii="Arial Narrow" w:hAnsi="Arial Narrow"/>
          <w:sz w:val="18"/>
          <w:szCs w:val="18"/>
        </w:rPr>
        <w:t>Pre-installation Conference:  Conduct conference at Project site to comply with requirements in Division 01 Section "Project Management and Coordination."</w:t>
      </w:r>
    </w:p>
    <w:p w14:paraId="0B246D10" w14:textId="77777777" w:rsidR="00964FAC" w:rsidRPr="007B082A" w:rsidRDefault="00D7595F" w:rsidP="00964FAC">
      <w:pPr>
        <w:pStyle w:val="ART"/>
        <w:tabs>
          <w:tab w:val="clear" w:pos="864"/>
        </w:tabs>
        <w:spacing w:before="240"/>
        <w:ind w:left="360" w:hanging="360"/>
        <w:rPr>
          <w:rFonts w:ascii="Arial Narrow" w:hAnsi="Arial Narrow"/>
          <w:b/>
          <w:sz w:val="18"/>
          <w:szCs w:val="18"/>
        </w:rPr>
      </w:pPr>
      <w:r w:rsidRPr="007B082A">
        <w:rPr>
          <w:rFonts w:ascii="Arial Narrow" w:hAnsi="Arial Narrow"/>
          <w:b/>
          <w:sz w:val="18"/>
          <w:szCs w:val="18"/>
        </w:rPr>
        <w:t>Project Conditions</w:t>
      </w:r>
    </w:p>
    <w:p w14:paraId="0F78AD6C" w14:textId="77777777" w:rsidR="00964FAC" w:rsidRPr="007B082A" w:rsidRDefault="00964FAC" w:rsidP="00964FAC">
      <w:pPr>
        <w:pStyle w:val="PR1"/>
        <w:tabs>
          <w:tab w:val="clear" w:pos="864"/>
        </w:tabs>
        <w:spacing w:before="120"/>
        <w:ind w:left="720" w:hanging="360"/>
        <w:rPr>
          <w:rFonts w:ascii="Arial Narrow" w:hAnsi="Arial Narrow"/>
          <w:sz w:val="18"/>
          <w:szCs w:val="18"/>
        </w:rPr>
      </w:pPr>
      <w:r w:rsidRPr="007B082A">
        <w:rPr>
          <w:rFonts w:ascii="Arial Narrow" w:hAnsi="Arial Narrow"/>
          <w:sz w:val="18"/>
          <w:szCs w:val="18"/>
        </w:rPr>
        <w:t>Field Measurements:  Verify aluminum window openings by field measurements before fabrication and indicate measurements on Shop Drawings.</w:t>
      </w:r>
    </w:p>
    <w:p w14:paraId="23A1BAF6" w14:textId="77777777" w:rsidR="00964FAC" w:rsidRPr="007B082A" w:rsidRDefault="00D7595F" w:rsidP="00964FAC">
      <w:pPr>
        <w:pStyle w:val="ART"/>
        <w:tabs>
          <w:tab w:val="clear" w:pos="864"/>
        </w:tabs>
        <w:spacing w:before="240"/>
        <w:ind w:left="360" w:hanging="360"/>
        <w:rPr>
          <w:rFonts w:ascii="Arial Narrow" w:hAnsi="Arial Narrow"/>
          <w:b/>
          <w:sz w:val="18"/>
          <w:szCs w:val="18"/>
        </w:rPr>
      </w:pPr>
      <w:r w:rsidRPr="007B082A">
        <w:rPr>
          <w:rFonts w:ascii="Arial Narrow" w:hAnsi="Arial Narrow"/>
          <w:b/>
          <w:sz w:val="18"/>
          <w:szCs w:val="18"/>
        </w:rPr>
        <w:lastRenderedPageBreak/>
        <w:t>Warranty</w:t>
      </w:r>
    </w:p>
    <w:p w14:paraId="0E8E4816" w14:textId="77777777" w:rsidR="00964FAC" w:rsidRPr="007B082A" w:rsidRDefault="00964FAC" w:rsidP="00964FAC">
      <w:pPr>
        <w:pStyle w:val="PR1"/>
        <w:tabs>
          <w:tab w:val="clear" w:pos="864"/>
        </w:tabs>
        <w:spacing w:before="120"/>
        <w:ind w:left="720" w:hanging="360"/>
        <w:rPr>
          <w:rFonts w:ascii="Arial Narrow" w:hAnsi="Arial Narrow"/>
          <w:sz w:val="18"/>
          <w:szCs w:val="18"/>
        </w:rPr>
      </w:pPr>
      <w:r w:rsidRPr="007B082A">
        <w:rPr>
          <w:rFonts w:ascii="Arial Narrow" w:hAnsi="Arial Narrow"/>
          <w:sz w:val="18"/>
          <w:szCs w:val="18"/>
        </w:rPr>
        <w:t>Manufacturer’s Warranty:  Submit, for Owner’s acceptance, manufacturer’s standard warranty.</w:t>
      </w:r>
    </w:p>
    <w:p w14:paraId="037029DF" w14:textId="77777777" w:rsidR="00964FAC" w:rsidRPr="007B082A" w:rsidRDefault="00964FAC" w:rsidP="00964FAC">
      <w:pPr>
        <w:pStyle w:val="PR1"/>
        <w:tabs>
          <w:tab w:val="clear" w:pos="864"/>
        </w:tabs>
        <w:spacing w:before="120"/>
        <w:ind w:left="720" w:hanging="360"/>
        <w:rPr>
          <w:rFonts w:ascii="Arial Narrow" w:hAnsi="Arial Narrow"/>
          <w:shadow/>
          <w:sz w:val="18"/>
          <w:szCs w:val="18"/>
        </w:rPr>
      </w:pPr>
      <w:r w:rsidRPr="007B082A">
        <w:rPr>
          <w:rFonts w:ascii="Arial Narrow" w:hAnsi="Arial Narrow"/>
          <w:sz w:val="18"/>
          <w:szCs w:val="18"/>
        </w:rPr>
        <w:t>Windows: warrant for two years against defects in material or workmanship under normal use.</w:t>
      </w:r>
    </w:p>
    <w:p w14:paraId="0102F422" w14:textId="77777777" w:rsidR="00964FAC" w:rsidRPr="007B082A" w:rsidRDefault="00964FAC" w:rsidP="00964FAC">
      <w:pPr>
        <w:pStyle w:val="PR1"/>
        <w:tabs>
          <w:tab w:val="clear" w:pos="864"/>
        </w:tabs>
        <w:spacing w:before="120"/>
        <w:ind w:left="720" w:hanging="360"/>
        <w:rPr>
          <w:rFonts w:ascii="Arial Narrow" w:hAnsi="Arial Narrow"/>
          <w:shadow/>
          <w:sz w:val="18"/>
          <w:szCs w:val="18"/>
        </w:rPr>
      </w:pPr>
      <w:r w:rsidRPr="007B082A">
        <w:rPr>
          <w:rFonts w:ascii="Arial Narrow" w:hAnsi="Arial Narrow"/>
          <w:sz w:val="18"/>
          <w:szCs w:val="18"/>
        </w:rPr>
        <w:t xml:space="preserve">Insulating glass units: warrant seal for five years </w:t>
      </w:r>
      <w:r w:rsidRPr="007B082A">
        <w:rPr>
          <w:rFonts w:ascii="Arial Narrow" w:hAnsi="Arial Narrow"/>
          <w:i/>
          <w:color w:val="FF0000"/>
          <w:sz w:val="18"/>
          <w:szCs w:val="18"/>
        </w:rPr>
        <w:t xml:space="preserve">*Contact Kawneer for other time frames* </w:t>
      </w:r>
      <w:r w:rsidRPr="007B082A">
        <w:rPr>
          <w:rFonts w:ascii="Arial Narrow" w:hAnsi="Arial Narrow"/>
          <w:sz w:val="18"/>
          <w:szCs w:val="18"/>
        </w:rPr>
        <w:t>against visual obstruction from film formation or moisture collection between internal glass surfaces, excluding that caused by glass breakage or abuse.</w:t>
      </w:r>
    </w:p>
    <w:p w14:paraId="695C5E97" w14:textId="77777777" w:rsidR="00964FAC" w:rsidRPr="007B082A" w:rsidRDefault="00964FAC" w:rsidP="00964FAC">
      <w:pPr>
        <w:pStyle w:val="PR1"/>
        <w:tabs>
          <w:tab w:val="clear" w:pos="864"/>
        </w:tabs>
        <w:spacing w:before="120"/>
        <w:ind w:left="720" w:hanging="360"/>
        <w:rPr>
          <w:rFonts w:ascii="Arial Narrow" w:hAnsi="Arial Narrow"/>
          <w:shadow/>
          <w:sz w:val="18"/>
          <w:szCs w:val="18"/>
        </w:rPr>
      </w:pPr>
      <w:r w:rsidRPr="007B082A">
        <w:rPr>
          <w:rFonts w:ascii="Arial Narrow" w:hAnsi="Arial Narrow"/>
          <w:sz w:val="18"/>
          <w:szCs w:val="18"/>
        </w:rPr>
        <w:t>Paint finish: PPG…</w:t>
      </w:r>
    </w:p>
    <w:p w14:paraId="17A5C770" w14:textId="77777777" w:rsidR="00964FAC" w:rsidRPr="007B082A" w:rsidRDefault="00964FAC" w:rsidP="00964FAC">
      <w:pPr>
        <w:pStyle w:val="PR1"/>
        <w:numPr>
          <w:ilvl w:val="0"/>
          <w:numId w:val="0"/>
        </w:numPr>
        <w:spacing w:before="120"/>
        <w:ind w:left="720"/>
        <w:rPr>
          <w:rFonts w:ascii="Arial Narrow" w:hAnsi="Arial Narrow"/>
          <w:i/>
          <w:color w:val="FF0000"/>
          <w:sz w:val="18"/>
          <w:szCs w:val="18"/>
        </w:rPr>
      </w:pPr>
      <w:r w:rsidRPr="007B082A">
        <w:rPr>
          <w:rFonts w:ascii="Arial Narrow" w:hAnsi="Arial Narrow"/>
          <w:i/>
          <w:color w:val="FF0000"/>
          <w:sz w:val="18"/>
          <w:szCs w:val="18"/>
        </w:rPr>
        <w:t>*Enter the following for an AAMA 2605 70</w:t>
      </w:r>
      <w:r w:rsidR="00B34500" w:rsidRPr="007B082A">
        <w:rPr>
          <w:rFonts w:ascii="Arial Narrow" w:hAnsi="Arial Narrow"/>
          <w:i/>
          <w:color w:val="FF0000"/>
          <w:sz w:val="18"/>
          <w:szCs w:val="18"/>
        </w:rPr>
        <w:t>% fluoropolymer</w:t>
      </w:r>
      <w:r w:rsidRPr="007B082A">
        <w:rPr>
          <w:rFonts w:ascii="Arial Narrow" w:hAnsi="Arial Narrow"/>
          <w:i/>
          <w:color w:val="FF0000"/>
          <w:sz w:val="18"/>
          <w:szCs w:val="18"/>
        </w:rPr>
        <w:t xml:space="preserve"> paint finish*</w:t>
      </w:r>
    </w:p>
    <w:p w14:paraId="4DE0C6F0" w14:textId="77777777" w:rsidR="00964FAC" w:rsidRPr="007B082A" w:rsidRDefault="00964FAC" w:rsidP="00964FAC">
      <w:pPr>
        <w:pStyle w:val="PR2"/>
        <w:tabs>
          <w:tab w:val="clear" w:pos="1440"/>
        </w:tabs>
        <w:spacing w:before="120"/>
        <w:ind w:left="1080" w:hanging="360"/>
        <w:rPr>
          <w:rFonts w:ascii="Arial Narrow" w:hAnsi="Arial Narrow"/>
          <w:shadow/>
          <w:sz w:val="18"/>
          <w:szCs w:val="18"/>
        </w:rPr>
      </w:pPr>
      <w:r w:rsidRPr="007B082A">
        <w:rPr>
          <w:rFonts w:ascii="Arial Narrow" w:hAnsi="Arial Narrow"/>
          <w:sz w:val="18"/>
          <w:szCs w:val="18"/>
        </w:rPr>
        <w:t>Permafluor™ organic finish conforming to AAMA 2605: warrant for ten years against chipping, peeling, cracking, chalking, or fading.</w:t>
      </w:r>
    </w:p>
    <w:p w14:paraId="433CC851" w14:textId="77777777" w:rsidR="00964FAC" w:rsidRPr="007B082A" w:rsidRDefault="00964FAC" w:rsidP="00964FAC">
      <w:pPr>
        <w:pStyle w:val="PRT"/>
        <w:spacing w:before="240"/>
        <w:rPr>
          <w:rFonts w:ascii="Arial Narrow" w:hAnsi="Arial Narrow"/>
          <w:b/>
          <w:sz w:val="20"/>
        </w:rPr>
      </w:pPr>
      <w:r w:rsidRPr="007B082A">
        <w:rPr>
          <w:rFonts w:ascii="Arial Narrow" w:hAnsi="Arial Narrow"/>
          <w:b/>
          <w:sz w:val="20"/>
        </w:rPr>
        <w:t>PRODUCTS</w:t>
      </w:r>
    </w:p>
    <w:p w14:paraId="0DDDB12F" w14:textId="77777777" w:rsidR="00964FAC" w:rsidRPr="007B082A" w:rsidRDefault="00D7595F" w:rsidP="00964FAC">
      <w:pPr>
        <w:pStyle w:val="ART"/>
        <w:tabs>
          <w:tab w:val="clear" w:pos="864"/>
        </w:tabs>
        <w:spacing w:before="240"/>
        <w:ind w:left="360" w:hanging="360"/>
        <w:rPr>
          <w:rFonts w:ascii="Arial Narrow" w:hAnsi="Arial Narrow"/>
          <w:b/>
          <w:sz w:val="18"/>
          <w:szCs w:val="18"/>
        </w:rPr>
      </w:pPr>
      <w:r w:rsidRPr="007B082A">
        <w:rPr>
          <w:rFonts w:ascii="Arial Narrow" w:hAnsi="Arial Narrow"/>
          <w:b/>
          <w:sz w:val="18"/>
          <w:szCs w:val="18"/>
        </w:rPr>
        <w:t>Manufacturers</w:t>
      </w:r>
    </w:p>
    <w:p w14:paraId="0CE2FED1" w14:textId="77777777" w:rsidR="00964FAC" w:rsidRPr="007B082A" w:rsidRDefault="00964FAC" w:rsidP="00964FAC">
      <w:pPr>
        <w:pStyle w:val="PR1"/>
        <w:tabs>
          <w:tab w:val="clear" w:pos="864"/>
        </w:tabs>
        <w:spacing w:before="120"/>
        <w:ind w:left="720" w:hanging="360"/>
        <w:rPr>
          <w:rFonts w:ascii="Arial Narrow" w:hAnsi="Arial Narrow"/>
          <w:sz w:val="18"/>
          <w:szCs w:val="18"/>
        </w:rPr>
      </w:pPr>
      <w:r w:rsidRPr="007B082A">
        <w:rPr>
          <w:rFonts w:ascii="Arial Narrow" w:hAnsi="Arial Narrow"/>
          <w:sz w:val="18"/>
          <w:szCs w:val="18"/>
        </w:rPr>
        <w:t xml:space="preserve">Basis-of-Design Product:  </w:t>
      </w:r>
    </w:p>
    <w:p w14:paraId="7B5647E0" w14:textId="57E1D74E" w:rsidR="00964FAC" w:rsidRPr="007B082A" w:rsidRDefault="00964FAC" w:rsidP="00964FAC">
      <w:pPr>
        <w:pStyle w:val="PR2"/>
        <w:tabs>
          <w:tab w:val="clear" w:pos="1440"/>
        </w:tabs>
        <w:ind w:left="1080" w:hanging="360"/>
        <w:rPr>
          <w:rFonts w:ascii="Arial Narrow" w:hAnsi="Arial Narrow"/>
          <w:sz w:val="18"/>
        </w:rPr>
      </w:pPr>
      <w:r w:rsidRPr="007B082A">
        <w:rPr>
          <w:rFonts w:ascii="Arial Narrow" w:hAnsi="Arial Narrow"/>
          <w:sz w:val="18"/>
        </w:rPr>
        <w:t>Kawneer Series AA</w:t>
      </w:r>
      <w:r w:rsidR="001B1E6A">
        <w:rPr>
          <w:rFonts w:ascii="Arial Narrow" w:hAnsi="Arial Narrow"/>
          <w:sz w:val="18"/>
        </w:rPr>
        <w:t>®</w:t>
      </w:r>
      <w:r w:rsidRPr="007B082A">
        <w:rPr>
          <w:rFonts w:ascii="Arial Narrow" w:hAnsi="Arial Narrow"/>
          <w:sz w:val="18"/>
        </w:rPr>
        <w:t>4325 Ultra Thermal</w:t>
      </w:r>
      <w:r w:rsidR="00BE67CD" w:rsidRPr="007B082A">
        <w:rPr>
          <w:rFonts w:ascii="Arial Narrow" w:hAnsi="Arial Narrow"/>
          <w:sz w:val="18"/>
        </w:rPr>
        <w:t xml:space="preserve"> Windows</w:t>
      </w:r>
      <w:r w:rsidR="004638E8" w:rsidRPr="007B082A">
        <w:rPr>
          <w:rFonts w:ascii="Arial Narrow" w:hAnsi="Arial Narrow"/>
          <w:sz w:val="18"/>
        </w:rPr>
        <w:t xml:space="preserve"> - </w:t>
      </w:r>
      <w:r w:rsidRPr="007B082A">
        <w:rPr>
          <w:rFonts w:ascii="Arial Narrow" w:hAnsi="Arial Narrow"/>
          <w:sz w:val="18"/>
          <w:szCs w:val="18"/>
        </w:rPr>
        <w:t>Inswing or Outswing Casement Windows</w:t>
      </w:r>
    </w:p>
    <w:p w14:paraId="3810662B" w14:textId="77777777" w:rsidR="00964FAC" w:rsidRPr="007B082A" w:rsidRDefault="00964FAC" w:rsidP="00964FAC">
      <w:pPr>
        <w:pStyle w:val="PR2"/>
        <w:tabs>
          <w:tab w:val="clear" w:pos="1440"/>
        </w:tabs>
        <w:ind w:left="1080" w:hanging="360"/>
        <w:rPr>
          <w:rFonts w:ascii="Arial Narrow" w:hAnsi="Arial Narrow"/>
          <w:sz w:val="18"/>
        </w:rPr>
      </w:pPr>
      <w:r w:rsidRPr="007B082A">
        <w:rPr>
          <w:rFonts w:ascii="Arial Narrow" w:hAnsi="Arial Narrow"/>
          <w:sz w:val="18"/>
        </w:rPr>
        <w:t>3-1/4" (82.5 mm) frame depth</w:t>
      </w:r>
    </w:p>
    <w:p w14:paraId="682C5AF5" w14:textId="77777777" w:rsidR="00964FAC" w:rsidRPr="007B082A" w:rsidRDefault="00964FAC" w:rsidP="00964FAC">
      <w:pPr>
        <w:pStyle w:val="PR2"/>
        <w:tabs>
          <w:tab w:val="clear" w:pos="1440"/>
        </w:tabs>
        <w:ind w:left="1080" w:hanging="360"/>
        <w:rPr>
          <w:rFonts w:ascii="Arial Narrow" w:hAnsi="Arial Narrow"/>
          <w:sz w:val="18"/>
          <w:szCs w:val="18"/>
        </w:rPr>
      </w:pPr>
      <w:r w:rsidRPr="007B082A">
        <w:rPr>
          <w:rFonts w:ascii="Arial Narrow" w:hAnsi="Arial Narrow"/>
          <w:sz w:val="18"/>
          <w:szCs w:val="18"/>
        </w:rPr>
        <w:t>AW-PG80-C</w:t>
      </w:r>
    </w:p>
    <w:p w14:paraId="08AA52F5" w14:textId="77777777" w:rsidR="00964FAC" w:rsidRPr="004A53E5" w:rsidRDefault="00964FAC" w:rsidP="004A53E5">
      <w:pPr>
        <w:pStyle w:val="PR1"/>
        <w:numPr>
          <w:ilvl w:val="0"/>
          <w:numId w:val="0"/>
        </w:numPr>
        <w:spacing w:before="200" w:after="100"/>
        <w:ind w:left="360"/>
        <w:rPr>
          <w:rFonts w:ascii="Arial Narrow" w:hAnsi="Arial Narrow"/>
          <w:i/>
          <w:color w:val="FF0000"/>
          <w:sz w:val="16"/>
          <w:szCs w:val="16"/>
        </w:rPr>
      </w:pPr>
      <w:r w:rsidRPr="004A53E5">
        <w:rPr>
          <w:rFonts w:ascii="Arial Narrow" w:hAnsi="Arial Narrow"/>
          <w:i/>
          <w:color w:val="FF0000"/>
          <w:sz w:val="16"/>
          <w:szCs w:val="16"/>
        </w:rPr>
        <w:t>EDITOR NOTE: PROVIDE INFORMATION BELOW INDICATING APPROVED ALTERNATIVES TO THE BASIS-OF-DESIGN PRODUCT.</w:t>
      </w:r>
    </w:p>
    <w:p w14:paraId="093D2E57" w14:textId="77777777" w:rsidR="00964FAC" w:rsidRPr="007B082A" w:rsidRDefault="00964FAC" w:rsidP="00964FAC">
      <w:pPr>
        <w:pStyle w:val="PR1"/>
        <w:tabs>
          <w:tab w:val="clear" w:pos="864"/>
        </w:tabs>
        <w:spacing w:before="120"/>
        <w:ind w:left="720" w:hanging="360"/>
        <w:rPr>
          <w:rFonts w:ascii="Arial Narrow" w:hAnsi="Arial Narrow"/>
          <w:sz w:val="18"/>
          <w:szCs w:val="18"/>
        </w:rPr>
      </w:pPr>
      <w:r w:rsidRPr="007B082A">
        <w:rPr>
          <w:rFonts w:ascii="Arial Narrow" w:hAnsi="Arial Narrow"/>
          <w:sz w:val="18"/>
          <w:szCs w:val="18"/>
        </w:rPr>
        <w:t>Subject to compliance with requirements, provide a comparable product by the following:</w:t>
      </w:r>
    </w:p>
    <w:p w14:paraId="0B276EF7" w14:textId="77777777" w:rsidR="00964FAC" w:rsidRPr="007B082A" w:rsidRDefault="00964FAC" w:rsidP="00964FAC">
      <w:pPr>
        <w:pStyle w:val="PR2"/>
        <w:tabs>
          <w:tab w:val="clear" w:pos="1440"/>
        </w:tabs>
        <w:ind w:left="1080" w:hanging="360"/>
        <w:rPr>
          <w:rFonts w:ascii="Arial Narrow" w:hAnsi="Arial Narrow"/>
          <w:sz w:val="18"/>
        </w:rPr>
      </w:pPr>
      <w:r w:rsidRPr="007B082A">
        <w:rPr>
          <w:rFonts w:ascii="Arial Narrow" w:hAnsi="Arial Narrow"/>
          <w:sz w:val="18"/>
        </w:rPr>
        <w:t>Manufacturer: (________)</w:t>
      </w:r>
    </w:p>
    <w:p w14:paraId="02D8A56B" w14:textId="77777777" w:rsidR="00964FAC" w:rsidRPr="007B082A" w:rsidRDefault="00964FAC" w:rsidP="00964FAC">
      <w:pPr>
        <w:pStyle w:val="PR2"/>
        <w:tabs>
          <w:tab w:val="clear" w:pos="1440"/>
        </w:tabs>
        <w:ind w:left="1080" w:hanging="360"/>
        <w:rPr>
          <w:rFonts w:ascii="Arial Narrow" w:hAnsi="Arial Narrow"/>
          <w:sz w:val="18"/>
        </w:rPr>
      </w:pPr>
      <w:r w:rsidRPr="007B082A">
        <w:rPr>
          <w:rFonts w:ascii="Arial Narrow" w:hAnsi="Arial Narrow"/>
          <w:sz w:val="18"/>
        </w:rPr>
        <w:t>Series: (________)</w:t>
      </w:r>
    </w:p>
    <w:p w14:paraId="4C4EA960" w14:textId="77777777" w:rsidR="00964FAC" w:rsidRPr="007B082A" w:rsidRDefault="00964FAC" w:rsidP="00964FAC">
      <w:pPr>
        <w:pStyle w:val="PR2"/>
        <w:tabs>
          <w:tab w:val="clear" w:pos="1440"/>
        </w:tabs>
        <w:ind w:left="1080" w:hanging="360"/>
        <w:rPr>
          <w:rFonts w:ascii="Arial Narrow" w:hAnsi="Arial Narrow"/>
          <w:sz w:val="18"/>
        </w:rPr>
      </w:pPr>
      <w:r w:rsidRPr="007B082A">
        <w:rPr>
          <w:rFonts w:ascii="Arial Narrow" w:hAnsi="Arial Narrow"/>
          <w:sz w:val="18"/>
        </w:rPr>
        <w:t>Profile dimension: (________)</w:t>
      </w:r>
    </w:p>
    <w:p w14:paraId="00C4A7DD" w14:textId="77777777" w:rsidR="00964FAC" w:rsidRPr="007B082A" w:rsidRDefault="00964FAC" w:rsidP="00964FAC">
      <w:pPr>
        <w:pStyle w:val="PR2"/>
        <w:tabs>
          <w:tab w:val="clear" w:pos="1440"/>
        </w:tabs>
        <w:ind w:left="1080" w:hanging="360"/>
        <w:rPr>
          <w:rFonts w:ascii="Arial Narrow" w:hAnsi="Arial Narrow"/>
          <w:sz w:val="18"/>
          <w:szCs w:val="18"/>
        </w:rPr>
      </w:pPr>
      <w:r w:rsidRPr="007B082A">
        <w:rPr>
          <w:rFonts w:ascii="Arial Narrow" w:hAnsi="Arial Narrow"/>
          <w:sz w:val="18"/>
        </w:rPr>
        <w:t>Performance</w:t>
      </w:r>
      <w:r w:rsidRPr="007B082A">
        <w:rPr>
          <w:rFonts w:ascii="Arial Narrow" w:hAnsi="Arial Narrow"/>
          <w:sz w:val="18"/>
          <w:szCs w:val="18"/>
        </w:rPr>
        <w:t xml:space="preserve"> Grade: (________)</w:t>
      </w:r>
    </w:p>
    <w:p w14:paraId="1368878E" w14:textId="77777777" w:rsidR="00964FAC" w:rsidRPr="007B082A" w:rsidRDefault="00964FAC" w:rsidP="00964FAC">
      <w:pPr>
        <w:pStyle w:val="PR1"/>
        <w:tabs>
          <w:tab w:val="clear" w:pos="864"/>
        </w:tabs>
        <w:spacing w:before="120"/>
        <w:ind w:left="720" w:hanging="360"/>
        <w:rPr>
          <w:rFonts w:ascii="Arial Narrow" w:hAnsi="Arial Narrow"/>
          <w:sz w:val="18"/>
          <w:szCs w:val="18"/>
        </w:rPr>
      </w:pPr>
      <w:r w:rsidRPr="007B082A">
        <w:rPr>
          <w:rFonts w:ascii="Arial Narrow" w:hAnsi="Arial Narrow"/>
          <w:sz w:val="18"/>
          <w:szCs w:val="18"/>
        </w:rPr>
        <w:t>Substitutions:  Refer to Substitutions Section for procedures and submission requirements.</w:t>
      </w:r>
    </w:p>
    <w:p w14:paraId="2C2503E4" w14:textId="77777777" w:rsidR="00964FAC" w:rsidRPr="007B082A" w:rsidRDefault="00964FAC" w:rsidP="00964FAC">
      <w:pPr>
        <w:pStyle w:val="PR2"/>
        <w:tabs>
          <w:tab w:val="clear" w:pos="1440"/>
        </w:tabs>
        <w:ind w:left="1080" w:hanging="360"/>
        <w:rPr>
          <w:rFonts w:ascii="Arial Narrow" w:hAnsi="Arial Narrow"/>
          <w:sz w:val="18"/>
        </w:rPr>
      </w:pPr>
      <w:r w:rsidRPr="007B082A">
        <w:rPr>
          <w:rFonts w:ascii="Arial Narrow" w:hAnsi="Arial Narrow"/>
          <w:sz w:val="18"/>
        </w:rPr>
        <w:t>Pre-Contract (Bidding Period) Substitutions: Submit written requests ten (10) days prior to bid date.</w:t>
      </w:r>
    </w:p>
    <w:p w14:paraId="231314BD" w14:textId="77777777" w:rsidR="00964FAC" w:rsidRPr="007B082A" w:rsidRDefault="00964FAC" w:rsidP="00964FAC">
      <w:pPr>
        <w:pStyle w:val="PR2"/>
        <w:tabs>
          <w:tab w:val="clear" w:pos="1440"/>
        </w:tabs>
        <w:ind w:left="1080" w:hanging="360"/>
        <w:rPr>
          <w:rFonts w:ascii="Arial Narrow" w:hAnsi="Arial Narrow"/>
          <w:sz w:val="18"/>
        </w:rPr>
      </w:pPr>
      <w:r w:rsidRPr="007B082A">
        <w:rPr>
          <w:rFonts w:ascii="Arial Narrow" w:hAnsi="Arial Narrow"/>
          <w:sz w:val="18"/>
        </w:rPr>
        <w:t>Post-Contract (Construction Period) Substitutions: Submit written request in order to avoid window installation and construction delays.</w:t>
      </w:r>
    </w:p>
    <w:p w14:paraId="2E0F5CC2" w14:textId="77777777" w:rsidR="00964FAC" w:rsidRPr="007B082A" w:rsidRDefault="00964FAC" w:rsidP="00964FAC">
      <w:pPr>
        <w:pStyle w:val="PR2"/>
        <w:tabs>
          <w:tab w:val="clear" w:pos="1440"/>
        </w:tabs>
        <w:ind w:left="1080" w:hanging="360"/>
        <w:rPr>
          <w:rFonts w:ascii="Arial Narrow" w:hAnsi="Arial Narrow"/>
          <w:sz w:val="18"/>
        </w:rPr>
      </w:pPr>
      <w:r w:rsidRPr="007B082A">
        <w:rPr>
          <w:rFonts w:ascii="Arial Narrow" w:hAnsi="Arial Narrow"/>
          <w:sz w:val="18"/>
        </w:rPr>
        <w:t>Product Literature and Drawings: Submit product literature and drawings modified to suit specific project requirements and job conditions.</w:t>
      </w:r>
    </w:p>
    <w:p w14:paraId="1E664240" w14:textId="77777777" w:rsidR="00964FAC" w:rsidRPr="007B082A" w:rsidRDefault="00964FAC" w:rsidP="00964FAC">
      <w:pPr>
        <w:pStyle w:val="PR2"/>
        <w:tabs>
          <w:tab w:val="clear" w:pos="1440"/>
        </w:tabs>
        <w:ind w:left="1080" w:hanging="360"/>
        <w:rPr>
          <w:rFonts w:ascii="Arial Narrow" w:hAnsi="Arial Narrow"/>
          <w:sz w:val="18"/>
        </w:rPr>
      </w:pPr>
      <w:r w:rsidRPr="007B082A">
        <w:rPr>
          <w:rFonts w:ascii="Arial Narrow" w:hAnsi="Arial Narrow"/>
          <w:sz w:val="18"/>
        </w:rPr>
        <w:t>Certificates: Submit certificate(s) certifying substitute manufacturer (1) attesting to adherence to specification requirements for window system performance criteria, and (2) has been engaged in the design, manufacturer and fabrication of aluminum windows for a period of not less than ten (10) years. (Company Name)</w:t>
      </w:r>
    </w:p>
    <w:p w14:paraId="5408632F" w14:textId="77777777" w:rsidR="00964FAC" w:rsidRPr="007B082A" w:rsidRDefault="00964FAC" w:rsidP="00964FAC">
      <w:pPr>
        <w:pStyle w:val="PR2"/>
        <w:tabs>
          <w:tab w:val="clear" w:pos="1440"/>
        </w:tabs>
        <w:ind w:left="1080" w:hanging="360"/>
        <w:rPr>
          <w:rFonts w:ascii="Arial Narrow" w:hAnsi="Arial Narrow"/>
          <w:sz w:val="18"/>
        </w:rPr>
      </w:pPr>
      <w:r w:rsidRPr="007B082A">
        <w:rPr>
          <w:rFonts w:ascii="Arial Narrow" w:hAnsi="Arial Narrow"/>
          <w:sz w:val="18"/>
        </w:rPr>
        <w:t>Test Reports: Submit test reports verifying compliance with each test requirement required by the project.</w:t>
      </w:r>
    </w:p>
    <w:p w14:paraId="60D1E0AB" w14:textId="77777777" w:rsidR="00964FAC" w:rsidRPr="007B082A" w:rsidRDefault="00964FAC" w:rsidP="00964FAC">
      <w:pPr>
        <w:pStyle w:val="PR2"/>
        <w:tabs>
          <w:tab w:val="clear" w:pos="1440"/>
        </w:tabs>
        <w:ind w:left="1080" w:hanging="360"/>
        <w:rPr>
          <w:rFonts w:ascii="Arial Narrow" w:hAnsi="Arial Narrow"/>
          <w:sz w:val="18"/>
          <w:szCs w:val="18"/>
        </w:rPr>
      </w:pPr>
      <w:r w:rsidRPr="007B082A">
        <w:rPr>
          <w:rFonts w:ascii="Arial Narrow" w:hAnsi="Arial Narrow"/>
          <w:sz w:val="18"/>
        </w:rPr>
        <w:t>Samples</w:t>
      </w:r>
      <w:r w:rsidRPr="007B082A">
        <w:rPr>
          <w:rFonts w:ascii="Arial Narrow" w:hAnsi="Arial Narrow"/>
          <w:sz w:val="18"/>
          <w:szCs w:val="18"/>
        </w:rPr>
        <w:t>: Provide samples of typical product sections and finish samples in manufacturer's standard sizes.</w:t>
      </w:r>
    </w:p>
    <w:p w14:paraId="6EA4F981" w14:textId="77777777" w:rsidR="00964FAC" w:rsidRPr="007B082A" w:rsidRDefault="00964FAC" w:rsidP="00964FAC">
      <w:pPr>
        <w:pStyle w:val="PR1"/>
        <w:tabs>
          <w:tab w:val="clear" w:pos="864"/>
        </w:tabs>
        <w:spacing w:before="120"/>
        <w:ind w:left="720" w:hanging="360"/>
        <w:rPr>
          <w:rFonts w:ascii="Arial Narrow" w:hAnsi="Arial Narrow"/>
          <w:sz w:val="18"/>
          <w:szCs w:val="18"/>
        </w:rPr>
      </w:pPr>
      <w:r w:rsidRPr="007B082A">
        <w:rPr>
          <w:rFonts w:ascii="Arial Narrow" w:hAnsi="Arial Narrow"/>
          <w:sz w:val="18"/>
          <w:szCs w:val="18"/>
        </w:rPr>
        <w:t>Substitution Acceptance: Acceptance will be in written form, either as an addendum or modification, and documented by a formal change order signed by the Owner and Contractor.</w:t>
      </w:r>
    </w:p>
    <w:p w14:paraId="4A04AD98" w14:textId="77777777" w:rsidR="00964FAC" w:rsidRPr="007B082A" w:rsidRDefault="00D7595F" w:rsidP="00964FAC">
      <w:pPr>
        <w:pStyle w:val="ART"/>
        <w:tabs>
          <w:tab w:val="clear" w:pos="864"/>
        </w:tabs>
        <w:spacing w:before="240"/>
        <w:ind w:left="360" w:hanging="360"/>
        <w:rPr>
          <w:rFonts w:ascii="Arial Narrow" w:hAnsi="Arial Narrow"/>
          <w:b/>
          <w:sz w:val="18"/>
          <w:szCs w:val="18"/>
        </w:rPr>
      </w:pPr>
      <w:r w:rsidRPr="007B082A">
        <w:rPr>
          <w:rFonts w:ascii="Arial Narrow" w:hAnsi="Arial Narrow"/>
          <w:b/>
          <w:sz w:val="18"/>
          <w:szCs w:val="18"/>
        </w:rPr>
        <w:t>Materials</w:t>
      </w:r>
    </w:p>
    <w:p w14:paraId="30847111" w14:textId="77777777" w:rsidR="00964FAC" w:rsidRPr="007B082A" w:rsidRDefault="00964FAC" w:rsidP="00964FAC">
      <w:pPr>
        <w:pStyle w:val="PR1"/>
        <w:tabs>
          <w:tab w:val="clear" w:pos="864"/>
        </w:tabs>
        <w:spacing w:before="120"/>
        <w:ind w:left="720" w:hanging="360"/>
        <w:rPr>
          <w:rFonts w:ascii="Arial Narrow" w:hAnsi="Arial Narrow"/>
          <w:sz w:val="18"/>
          <w:szCs w:val="18"/>
        </w:rPr>
      </w:pPr>
      <w:r w:rsidRPr="007B082A">
        <w:rPr>
          <w:rFonts w:ascii="Arial Narrow" w:hAnsi="Arial Narrow"/>
          <w:sz w:val="18"/>
          <w:szCs w:val="18"/>
        </w:rPr>
        <w:t>Aluminum Extrusions:  Alloy and temper recommended by aluminum window manufacturer for strength, corrosion resistance, and application of required finish.</w:t>
      </w:r>
    </w:p>
    <w:p w14:paraId="63F272A3" w14:textId="77777777" w:rsidR="001C53C5" w:rsidRPr="002F6EF5" w:rsidRDefault="001C53C5" w:rsidP="001C53C5">
      <w:pPr>
        <w:pStyle w:val="PR1"/>
        <w:numPr>
          <w:ilvl w:val="0"/>
          <w:numId w:val="0"/>
        </w:numPr>
        <w:tabs>
          <w:tab w:val="left" w:pos="360"/>
        </w:tabs>
        <w:spacing w:before="120"/>
        <w:ind w:left="720"/>
        <w:rPr>
          <w:rStyle w:val="EditorNote"/>
          <w:rFonts w:ascii="Arial Narrow" w:hAnsi="Arial Narrow"/>
          <w:szCs w:val="16"/>
        </w:rPr>
      </w:pPr>
      <w:bookmarkStart w:id="2" w:name="_Hlk521311975"/>
      <w:bookmarkStart w:id="3" w:name="_Hlk534632670"/>
      <w:r w:rsidRPr="002F6EF5">
        <w:rPr>
          <w:rStyle w:val="EditorNote"/>
          <w:rFonts w:ascii="Arial Narrow" w:hAnsi="Arial Narrow"/>
          <w:szCs w:val="16"/>
        </w:rPr>
        <w:t xml:space="preserve">EDITOR NOTE: ADD RECYCLED CONTENT SECTION </w:t>
      </w:r>
      <w:r w:rsidRPr="002F6EF5">
        <w:rPr>
          <w:rStyle w:val="EditorNote"/>
          <w:rFonts w:ascii="Arial Narrow" w:hAnsi="Arial Narrow"/>
          <w:b/>
          <w:szCs w:val="16"/>
        </w:rPr>
        <w:t>IF REQUIRED TO MEET PROJECT REQUIREMENTS</w:t>
      </w:r>
      <w:r w:rsidRPr="002F6EF5">
        <w:rPr>
          <w:rStyle w:val="EditorNote"/>
          <w:rFonts w:ascii="Arial Narrow" w:hAnsi="Arial Narrow"/>
          <w:szCs w:val="16"/>
        </w:rPr>
        <w:t xml:space="preserve"> AND/OR GREEN BUILDING CERTIFICATIONS SUCH AS LEED, LIVING BUILDING CHAL</w:t>
      </w:r>
      <w:r>
        <w:rPr>
          <w:rStyle w:val="EditorNote"/>
          <w:rFonts w:ascii="Arial Narrow" w:hAnsi="Arial Narrow"/>
          <w:szCs w:val="16"/>
        </w:rPr>
        <w:t>LENGE (LBC), ETC. ARE REQUIRED.</w:t>
      </w:r>
    </w:p>
    <w:p w14:paraId="6724D2C5" w14:textId="77777777" w:rsidR="001C53C5" w:rsidRPr="002F6EF5" w:rsidRDefault="001C53C5" w:rsidP="001C53C5">
      <w:pPr>
        <w:spacing w:before="120"/>
        <w:ind w:left="720" w:firstLine="0"/>
        <w:rPr>
          <w:rFonts w:eastAsia="Calibri"/>
          <w:i/>
          <w:iCs/>
          <w:color w:val="FF0000"/>
          <w:sz w:val="16"/>
          <w:szCs w:val="16"/>
        </w:rPr>
      </w:pPr>
      <w:r w:rsidRPr="002F6EF5">
        <w:rPr>
          <w:rFonts w:eastAsia="Calibri"/>
          <w:i/>
          <w:iCs/>
          <w:color w:val="FF0000"/>
          <w:sz w:val="16"/>
          <w:szCs w:val="16"/>
        </w:rPr>
        <w:t xml:space="preserve">* IF RECYCLED CONTENT REQUIREMENTS </w:t>
      </w:r>
      <w:r w:rsidRPr="002F6EF5">
        <w:rPr>
          <w:rFonts w:eastAsia="Calibri"/>
          <w:b/>
          <w:bCs/>
          <w:i/>
          <w:iCs/>
          <w:color w:val="FF0000"/>
          <w:sz w:val="16"/>
          <w:szCs w:val="16"/>
        </w:rPr>
        <w:t xml:space="preserve">ARE NOT SPECIFIED </w:t>
      </w:r>
      <w:r w:rsidRPr="002F6EF5">
        <w:rPr>
          <w:rFonts w:eastAsia="Calibri"/>
          <w:b/>
          <w:bCs/>
          <w:i/>
          <w:iCs/>
          <w:strike/>
          <w:color w:val="FF0000"/>
          <w:sz w:val="16"/>
          <w:szCs w:val="16"/>
        </w:rPr>
        <w:t> </w:t>
      </w:r>
      <w:r w:rsidRPr="002F6EF5">
        <w:rPr>
          <w:rFonts w:eastAsia="Calibri"/>
          <w:b/>
          <w:bCs/>
          <w:i/>
          <w:iCs/>
          <w:color w:val="FF0000"/>
          <w:sz w:val="16"/>
          <w:szCs w:val="16"/>
        </w:rPr>
        <w:t xml:space="preserve"> PRIME (ZERO RECYCLED CONTENT) ALUMUNUM COULD BE SUPPLIED</w:t>
      </w:r>
      <w:r>
        <w:rPr>
          <w:rFonts w:eastAsia="Calibri"/>
          <w:i/>
          <w:iCs/>
          <w:color w:val="FF0000"/>
          <w:sz w:val="16"/>
          <w:szCs w:val="16"/>
        </w:rPr>
        <w:t>.</w:t>
      </w:r>
    </w:p>
    <w:bookmarkEnd w:id="2"/>
    <w:p w14:paraId="0AB6BD91" w14:textId="77777777" w:rsidR="001C53C5" w:rsidRPr="002F6EF5" w:rsidRDefault="001C53C5" w:rsidP="00F9135F">
      <w:pPr>
        <w:pStyle w:val="PR2"/>
        <w:numPr>
          <w:ilvl w:val="5"/>
          <w:numId w:val="6"/>
        </w:numPr>
        <w:tabs>
          <w:tab w:val="left" w:pos="1440"/>
        </w:tabs>
        <w:ind w:left="1080" w:hanging="360"/>
        <w:rPr>
          <w:rFonts w:ascii="Arial Narrow" w:hAnsi="Arial Narrow"/>
          <w:sz w:val="18"/>
          <w:szCs w:val="18"/>
        </w:rPr>
      </w:pPr>
      <w:r w:rsidRPr="002F6EF5">
        <w:rPr>
          <w:rFonts w:ascii="Arial Narrow" w:hAnsi="Arial Narrow"/>
          <w:sz w:val="18"/>
          <w:szCs w:val="18"/>
        </w:rPr>
        <w:t>Recycled Content: Shall have a minimum of 50% mixed pre- and post-consumer recycled content.</w:t>
      </w:r>
    </w:p>
    <w:p w14:paraId="1F9309AB" w14:textId="77777777" w:rsidR="001C53C5" w:rsidRPr="002F6EF5" w:rsidRDefault="001C53C5" w:rsidP="001C53C5">
      <w:pPr>
        <w:pStyle w:val="aKawArial-Narrow-9-Reg"/>
      </w:pPr>
      <w:r w:rsidRPr="002F6EF5">
        <w:t>Indicate recycled content; indicate percentage of pre-consumer and post-consumer recycled content per unit of product.</w:t>
      </w:r>
    </w:p>
    <w:p w14:paraId="66E69C1E" w14:textId="77777777" w:rsidR="001C53C5" w:rsidRPr="002F6EF5" w:rsidRDefault="001C53C5" w:rsidP="001C53C5">
      <w:pPr>
        <w:pStyle w:val="aKawArial-Narrow-9-Reg"/>
      </w:pPr>
      <w:r w:rsidRPr="002F6EF5">
        <w:t>Indicate relative dollar value of recycled content product to total dollar value of product included in project</w:t>
      </w:r>
      <w:r>
        <w:t xml:space="preserve">. </w:t>
      </w:r>
    </w:p>
    <w:p w14:paraId="3800112D" w14:textId="77777777" w:rsidR="001C53C5" w:rsidRPr="002F6EF5" w:rsidRDefault="001C53C5" w:rsidP="001C53C5">
      <w:pPr>
        <w:pStyle w:val="aKawArial-Narrow-9-Reg"/>
      </w:pPr>
      <w:r w:rsidRPr="002F6EF5">
        <w:t>Indicate location recovery of recycled content.</w:t>
      </w:r>
    </w:p>
    <w:p w14:paraId="759FC2DC" w14:textId="77777777" w:rsidR="001C53C5" w:rsidRPr="001C53C5" w:rsidRDefault="001C53C5" w:rsidP="001C53C5">
      <w:pPr>
        <w:pStyle w:val="aKawArial-Narrow-9-Reg"/>
      </w:pPr>
      <w:r w:rsidRPr="002F6EF5">
        <w:t>Indicate location of manufacturing facility.</w:t>
      </w:r>
      <w:bookmarkEnd w:id="3"/>
    </w:p>
    <w:p w14:paraId="0D03781F" w14:textId="77777777" w:rsidR="00964FAC" w:rsidRPr="007B082A" w:rsidRDefault="00964FAC" w:rsidP="00964FAC">
      <w:pPr>
        <w:pStyle w:val="PR1"/>
        <w:tabs>
          <w:tab w:val="clear" w:pos="864"/>
        </w:tabs>
        <w:spacing w:before="120"/>
        <w:ind w:left="720" w:hanging="360"/>
        <w:rPr>
          <w:rFonts w:ascii="Arial Narrow" w:hAnsi="Arial Narrow"/>
          <w:sz w:val="18"/>
          <w:szCs w:val="18"/>
        </w:rPr>
      </w:pPr>
      <w:r w:rsidRPr="007B082A">
        <w:rPr>
          <w:rFonts w:ascii="Arial Narrow" w:hAnsi="Arial Narrow"/>
          <w:color w:val="000000"/>
          <w:sz w:val="18"/>
          <w:szCs w:val="18"/>
        </w:rPr>
        <w:t xml:space="preserve">Thermal Barrier: </w:t>
      </w:r>
      <w:r w:rsidRPr="007B082A">
        <w:rPr>
          <w:rFonts w:ascii="Arial Narrow" w:hAnsi="Arial Narrow"/>
          <w:sz w:val="18"/>
          <w:szCs w:val="18"/>
        </w:rPr>
        <w:t>Structural thermal break made with glass-reinforced nylon strips, (closed cell PVC foam strips) installed by the window manufacturer in the frame and vent members.</w:t>
      </w:r>
    </w:p>
    <w:p w14:paraId="5923FD06" w14:textId="77777777" w:rsidR="00964FAC" w:rsidRPr="007B082A" w:rsidRDefault="00964FAC" w:rsidP="00964FAC">
      <w:pPr>
        <w:pStyle w:val="PR1"/>
        <w:tabs>
          <w:tab w:val="clear" w:pos="864"/>
        </w:tabs>
        <w:spacing w:before="120"/>
        <w:ind w:left="720" w:hanging="360"/>
        <w:rPr>
          <w:rFonts w:ascii="Arial Narrow" w:hAnsi="Arial Narrow"/>
          <w:sz w:val="18"/>
          <w:szCs w:val="18"/>
        </w:rPr>
      </w:pPr>
      <w:r w:rsidRPr="007B082A">
        <w:rPr>
          <w:rFonts w:ascii="Arial Narrow" w:hAnsi="Arial Narrow"/>
          <w:sz w:val="18"/>
          <w:szCs w:val="18"/>
        </w:rPr>
        <w:t>Fasteners:  Aluminum, nonmagnetic stainless steel or other materials to be non-corrosive and compatible with aluminum window members, trim, hardware, anchors, and other components.</w:t>
      </w:r>
    </w:p>
    <w:p w14:paraId="54AEBF1F" w14:textId="77777777" w:rsidR="00964FAC" w:rsidRPr="007B082A" w:rsidRDefault="00964FAC" w:rsidP="00964FAC">
      <w:pPr>
        <w:pStyle w:val="PR1"/>
        <w:tabs>
          <w:tab w:val="clear" w:pos="864"/>
        </w:tabs>
        <w:spacing w:before="120"/>
        <w:ind w:left="720" w:hanging="360"/>
        <w:rPr>
          <w:rFonts w:ascii="Arial Narrow" w:hAnsi="Arial Narrow"/>
          <w:sz w:val="18"/>
          <w:szCs w:val="18"/>
        </w:rPr>
      </w:pPr>
      <w:r w:rsidRPr="007B082A">
        <w:rPr>
          <w:rFonts w:ascii="Arial Narrow" w:hAnsi="Arial Narrow"/>
          <w:sz w:val="18"/>
          <w:szCs w:val="18"/>
        </w:rPr>
        <w:t>Anchors, Clips, and Accessories:  Aluminum, nonmagnetic stainless steel, or zinc-coated steel or iron complying with ASTM B 633 for SC 3 severe service conditions; provide sufficient strength to withstand design pressure indicated.</w:t>
      </w:r>
    </w:p>
    <w:p w14:paraId="4EE6F056" w14:textId="77777777" w:rsidR="00EE0A8D" w:rsidRDefault="00EE0A8D">
      <w:pPr>
        <w:ind w:left="0" w:firstLine="0"/>
        <w:rPr>
          <w:szCs w:val="18"/>
        </w:rPr>
      </w:pPr>
      <w:r>
        <w:rPr>
          <w:szCs w:val="18"/>
        </w:rPr>
        <w:br w:type="page"/>
      </w:r>
    </w:p>
    <w:p w14:paraId="0C9EF88C" w14:textId="77777777" w:rsidR="00964FAC" w:rsidRPr="007B082A" w:rsidRDefault="00964FAC" w:rsidP="00964FAC">
      <w:pPr>
        <w:pStyle w:val="PR1"/>
        <w:tabs>
          <w:tab w:val="clear" w:pos="864"/>
        </w:tabs>
        <w:spacing w:before="120"/>
        <w:ind w:left="720" w:hanging="360"/>
        <w:rPr>
          <w:rFonts w:ascii="Arial Narrow" w:hAnsi="Arial Narrow"/>
          <w:sz w:val="18"/>
          <w:szCs w:val="18"/>
        </w:rPr>
      </w:pPr>
      <w:r w:rsidRPr="007B082A">
        <w:rPr>
          <w:rFonts w:ascii="Arial Narrow" w:hAnsi="Arial Narrow"/>
          <w:sz w:val="18"/>
          <w:szCs w:val="18"/>
        </w:rPr>
        <w:lastRenderedPageBreak/>
        <w:t>Reinforcing Members:  Aluminum, nonmagnetic stainless steel, or nickel/chrome-plated steel complying with ASTM B 456 for Type SC 3 severe service conditions, or zinc-coated steel or iron complying with ASTM B 633 for SC 3 severe service conditions; provide sufficient strength to withstand design pressure indicated.</w:t>
      </w:r>
    </w:p>
    <w:p w14:paraId="49B1DC83" w14:textId="77777777" w:rsidR="00964FAC" w:rsidRPr="007B082A" w:rsidRDefault="00964FAC" w:rsidP="00964FAC">
      <w:pPr>
        <w:pStyle w:val="PR1"/>
        <w:tabs>
          <w:tab w:val="clear" w:pos="864"/>
        </w:tabs>
        <w:spacing w:before="120"/>
        <w:ind w:left="720" w:hanging="360"/>
        <w:rPr>
          <w:rFonts w:ascii="Arial Narrow" w:hAnsi="Arial Narrow"/>
          <w:sz w:val="18"/>
          <w:szCs w:val="18"/>
        </w:rPr>
      </w:pPr>
      <w:r w:rsidRPr="007B082A">
        <w:rPr>
          <w:rFonts w:ascii="Arial Narrow" w:hAnsi="Arial Narrow"/>
          <w:sz w:val="18"/>
          <w:szCs w:val="18"/>
        </w:rPr>
        <w:t>Sealant:  For sealants required within fabricated windows, provide window manufacturer's standard, permanently elastic, non-shrinking, and non-migrating type recommended by sealant manufacturer for joint size and movement.</w:t>
      </w:r>
    </w:p>
    <w:p w14:paraId="47657CA2" w14:textId="77777777" w:rsidR="00964FAC" w:rsidRPr="007B082A" w:rsidRDefault="00D7595F" w:rsidP="00964FAC">
      <w:pPr>
        <w:pStyle w:val="ART"/>
        <w:tabs>
          <w:tab w:val="clear" w:pos="864"/>
        </w:tabs>
        <w:spacing w:before="240"/>
        <w:ind w:left="360" w:hanging="360"/>
        <w:rPr>
          <w:rFonts w:ascii="Arial Narrow" w:hAnsi="Arial Narrow"/>
          <w:b/>
          <w:sz w:val="18"/>
          <w:szCs w:val="18"/>
        </w:rPr>
      </w:pPr>
      <w:r w:rsidRPr="007B082A">
        <w:rPr>
          <w:rFonts w:ascii="Arial Narrow" w:hAnsi="Arial Narrow"/>
          <w:b/>
          <w:sz w:val="18"/>
          <w:szCs w:val="18"/>
        </w:rPr>
        <w:t>Window System</w:t>
      </w:r>
    </w:p>
    <w:p w14:paraId="1B6B3409" w14:textId="3CF69BFA" w:rsidR="00964FAC" w:rsidRPr="007B082A" w:rsidRDefault="00964FAC" w:rsidP="00964FAC">
      <w:pPr>
        <w:pStyle w:val="PR1"/>
        <w:tabs>
          <w:tab w:val="clear" w:pos="864"/>
        </w:tabs>
        <w:spacing w:before="120"/>
        <w:ind w:left="720" w:hanging="360"/>
        <w:rPr>
          <w:rFonts w:ascii="Arial Narrow" w:hAnsi="Arial Narrow"/>
          <w:sz w:val="18"/>
          <w:szCs w:val="18"/>
        </w:rPr>
      </w:pPr>
      <w:r w:rsidRPr="007B082A">
        <w:rPr>
          <w:rFonts w:ascii="Arial Narrow" w:hAnsi="Arial Narrow"/>
          <w:sz w:val="18"/>
          <w:szCs w:val="18"/>
        </w:rPr>
        <w:t>Series AA</w:t>
      </w:r>
      <w:r w:rsidR="001B1E6A">
        <w:rPr>
          <w:rFonts w:ascii="Arial Narrow" w:hAnsi="Arial Narrow"/>
          <w:sz w:val="18"/>
          <w:szCs w:val="18"/>
        </w:rPr>
        <w:t>®</w:t>
      </w:r>
      <w:r w:rsidRPr="007B082A">
        <w:rPr>
          <w:rFonts w:ascii="Arial Narrow" w:hAnsi="Arial Narrow"/>
          <w:sz w:val="18"/>
          <w:szCs w:val="18"/>
        </w:rPr>
        <w:t xml:space="preserve">4325 Ultra Thermal </w:t>
      </w:r>
      <w:r w:rsidR="00BE67CD" w:rsidRPr="007B082A">
        <w:rPr>
          <w:rFonts w:ascii="Arial Narrow" w:hAnsi="Arial Narrow"/>
          <w:sz w:val="18"/>
          <w:szCs w:val="18"/>
        </w:rPr>
        <w:t xml:space="preserve">Windows - </w:t>
      </w:r>
      <w:r w:rsidRPr="007B082A">
        <w:rPr>
          <w:rFonts w:ascii="Arial Narrow" w:hAnsi="Arial Narrow"/>
          <w:sz w:val="18"/>
          <w:szCs w:val="18"/>
        </w:rPr>
        <w:t>Inswing or Outswing Casement.</w:t>
      </w:r>
    </w:p>
    <w:p w14:paraId="7AB8074C" w14:textId="77777777" w:rsidR="00964FAC" w:rsidRPr="007B082A" w:rsidRDefault="00D7595F" w:rsidP="00964FAC">
      <w:pPr>
        <w:pStyle w:val="ART"/>
        <w:tabs>
          <w:tab w:val="clear" w:pos="864"/>
        </w:tabs>
        <w:spacing w:before="240"/>
        <w:ind w:left="360" w:hanging="360"/>
        <w:rPr>
          <w:rFonts w:ascii="Arial Narrow" w:hAnsi="Arial Narrow"/>
          <w:b/>
          <w:sz w:val="18"/>
          <w:szCs w:val="18"/>
        </w:rPr>
      </w:pPr>
      <w:r w:rsidRPr="007B082A">
        <w:rPr>
          <w:rFonts w:ascii="Arial Narrow" w:hAnsi="Arial Narrow"/>
          <w:b/>
          <w:sz w:val="18"/>
          <w:szCs w:val="18"/>
        </w:rPr>
        <w:t>Glazing</w:t>
      </w:r>
    </w:p>
    <w:p w14:paraId="00FCDA23" w14:textId="77777777" w:rsidR="00964FAC" w:rsidRPr="007B082A" w:rsidRDefault="00964FAC" w:rsidP="00964FAC">
      <w:pPr>
        <w:pStyle w:val="PR1"/>
        <w:tabs>
          <w:tab w:val="clear" w:pos="864"/>
        </w:tabs>
        <w:spacing w:before="120"/>
        <w:ind w:left="720" w:hanging="360"/>
        <w:rPr>
          <w:rFonts w:ascii="Arial Narrow" w:hAnsi="Arial Narrow"/>
          <w:color w:val="000000"/>
          <w:sz w:val="18"/>
          <w:szCs w:val="18"/>
        </w:rPr>
      </w:pPr>
      <w:r w:rsidRPr="007B082A">
        <w:rPr>
          <w:rFonts w:ascii="Arial Narrow" w:hAnsi="Arial Narrow"/>
          <w:color w:val="000000"/>
          <w:sz w:val="18"/>
          <w:szCs w:val="18"/>
        </w:rPr>
        <w:t>Glass and Glazing Materials:  Refer to Division 08 Section "Glazing" for glass units and glazing requirements applicable to glazed aluminum window units.</w:t>
      </w:r>
    </w:p>
    <w:p w14:paraId="7F491700" w14:textId="77777777" w:rsidR="00964FAC" w:rsidRPr="007B082A" w:rsidRDefault="00964FAC" w:rsidP="00964FAC">
      <w:pPr>
        <w:pStyle w:val="PR1"/>
        <w:tabs>
          <w:tab w:val="clear" w:pos="864"/>
        </w:tabs>
        <w:spacing w:before="120"/>
        <w:ind w:left="720" w:hanging="360"/>
        <w:rPr>
          <w:rFonts w:ascii="Arial Narrow" w:hAnsi="Arial Narrow"/>
          <w:sz w:val="18"/>
          <w:szCs w:val="18"/>
        </w:rPr>
      </w:pPr>
      <w:r w:rsidRPr="007B082A">
        <w:rPr>
          <w:rFonts w:ascii="Arial Narrow" w:hAnsi="Arial Narrow"/>
          <w:color w:val="000000"/>
          <w:sz w:val="18"/>
          <w:szCs w:val="18"/>
        </w:rPr>
        <w:t xml:space="preserve">Glazing System:  Glazing method shall be a wet/dry type in accordance with manufacturer’s standards. Exterior glazing shall be silicone back bedding sealant. Interior glazing shall </w:t>
      </w:r>
      <w:r w:rsidR="00E42936" w:rsidRPr="007B082A">
        <w:rPr>
          <w:rFonts w:ascii="Arial Narrow" w:hAnsi="Arial Narrow"/>
          <w:color w:val="000000"/>
          <w:sz w:val="18"/>
          <w:szCs w:val="18"/>
        </w:rPr>
        <w:t xml:space="preserve">be snap-in type </w:t>
      </w:r>
      <w:r w:rsidRPr="007B082A">
        <w:rPr>
          <w:rFonts w:ascii="Arial Narrow" w:hAnsi="Arial Narrow"/>
          <w:color w:val="000000"/>
          <w:sz w:val="18"/>
          <w:szCs w:val="18"/>
        </w:rPr>
        <w:t xml:space="preserve">glazing beads with an interior </w:t>
      </w:r>
      <w:r w:rsidR="00B34500" w:rsidRPr="007B082A">
        <w:rPr>
          <w:rFonts w:ascii="Arial Narrow" w:hAnsi="Arial Narrow"/>
          <w:color w:val="000000"/>
          <w:sz w:val="18"/>
          <w:szCs w:val="18"/>
        </w:rPr>
        <w:t>gasket in</w:t>
      </w:r>
      <w:r w:rsidRPr="007B082A">
        <w:rPr>
          <w:rFonts w:ascii="Arial Narrow" w:hAnsi="Arial Narrow"/>
          <w:color w:val="000000"/>
          <w:sz w:val="18"/>
          <w:szCs w:val="18"/>
        </w:rPr>
        <w:t xml:space="preserve"> accordance with AAMA 702 or ASTM C864.</w:t>
      </w:r>
    </w:p>
    <w:p w14:paraId="3204543C" w14:textId="77777777" w:rsidR="00964FAC" w:rsidRPr="007B082A" w:rsidRDefault="00964FAC" w:rsidP="00964FAC">
      <w:pPr>
        <w:pStyle w:val="PR1"/>
        <w:tabs>
          <w:tab w:val="clear" w:pos="864"/>
        </w:tabs>
        <w:spacing w:before="120"/>
        <w:ind w:left="720" w:hanging="360"/>
        <w:rPr>
          <w:rFonts w:ascii="Arial Narrow" w:hAnsi="Arial Narrow"/>
          <w:shadow/>
          <w:sz w:val="18"/>
          <w:szCs w:val="18"/>
        </w:rPr>
      </w:pPr>
      <w:r w:rsidRPr="007B082A">
        <w:rPr>
          <w:rFonts w:ascii="Arial Narrow" w:hAnsi="Arial Narrow"/>
          <w:sz w:val="18"/>
          <w:szCs w:val="18"/>
        </w:rPr>
        <w:t xml:space="preserve">Glazing: </w:t>
      </w:r>
      <w:bookmarkStart w:id="4" w:name="OLE_LINK2"/>
      <w:bookmarkStart w:id="5" w:name="OLE_LINK3"/>
      <w:r w:rsidRPr="007B082A">
        <w:rPr>
          <w:rFonts w:ascii="Arial Narrow" w:hAnsi="Arial Narrow"/>
          <w:sz w:val="18"/>
          <w:szCs w:val="18"/>
        </w:rPr>
        <w:t xml:space="preserve">Exterior </w:t>
      </w:r>
      <w:bookmarkEnd w:id="4"/>
      <w:bookmarkEnd w:id="5"/>
      <w:r w:rsidRPr="007B082A">
        <w:rPr>
          <w:rFonts w:ascii="Arial Narrow" w:hAnsi="Arial Narrow"/>
          <w:sz w:val="18"/>
          <w:szCs w:val="18"/>
        </w:rPr>
        <w:t xml:space="preserve">extruded silicone gasket with 2-part structural silicone; 1" </w:t>
      </w:r>
      <w:r w:rsidR="004638E8" w:rsidRPr="007B082A">
        <w:rPr>
          <w:rFonts w:ascii="Arial Narrow" w:hAnsi="Arial Narrow"/>
          <w:sz w:val="18"/>
          <w:szCs w:val="18"/>
        </w:rPr>
        <w:t xml:space="preserve">(25.4) </w:t>
      </w:r>
      <w:r w:rsidRPr="007B082A">
        <w:rPr>
          <w:rFonts w:ascii="Arial Narrow" w:hAnsi="Arial Narrow"/>
          <w:sz w:val="18"/>
          <w:szCs w:val="18"/>
        </w:rPr>
        <w:t>insulating glass or 1-3/4"</w:t>
      </w:r>
      <w:r w:rsidR="004638E8" w:rsidRPr="007B082A">
        <w:rPr>
          <w:rFonts w:ascii="Arial Narrow" w:hAnsi="Arial Narrow"/>
          <w:sz w:val="18"/>
          <w:szCs w:val="18"/>
        </w:rPr>
        <w:t xml:space="preserve"> (44.4) </w:t>
      </w:r>
      <w:r w:rsidRPr="007B082A">
        <w:rPr>
          <w:rFonts w:ascii="Arial Narrow" w:hAnsi="Arial Narrow"/>
          <w:sz w:val="18"/>
          <w:szCs w:val="18"/>
        </w:rPr>
        <w:t>triple insulating glass; Interior aluminum glazing bead; open cell foam encased in black thermoplastic elastomeric (TPE) gasket; glass description in paragrap</w:t>
      </w:r>
      <w:r w:rsidR="007B082A" w:rsidRPr="007B082A">
        <w:rPr>
          <w:rFonts w:ascii="Arial Narrow" w:hAnsi="Arial Narrow"/>
          <w:sz w:val="18"/>
          <w:szCs w:val="18"/>
        </w:rPr>
        <w:t>h</w:t>
      </w:r>
      <w:r w:rsidRPr="007B082A">
        <w:rPr>
          <w:rFonts w:ascii="Arial Narrow" w:hAnsi="Arial Narrow"/>
          <w:sz w:val="18"/>
          <w:szCs w:val="18"/>
        </w:rPr>
        <w:t xml:space="preserve"> 2.4; glazed by the window manufacturer.</w:t>
      </w:r>
    </w:p>
    <w:p w14:paraId="6B206320" w14:textId="77777777" w:rsidR="00964FAC" w:rsidRPr="007B082A" w:rsidRDefault="00964FAC" w:rsidP="00964FAC">
      <w:pPr>
        <w:pStyle w:val="PR1"/>
        <w:tabs>
          <w:tab w:val="clear" w:pos="864"/>
        </w:tabs>
        <w:spacing w:before="120"/>
        <w:ind w:left="720" w:hanging="360"/>
        <w:rPr>
          <w:shadow/>
          <w:szCs w:val="18"/>
        </w:rPr>
      </w:pPr>
      <w:r w:rsidRPr="007B082A">
        <w:rPr>
          <w:rFonts w:ascii="Arial Narrow" w:hAnsi="Arial Narrow"/>
          <w:sz w:val="18"/>
          <w:szCs w:val="18"/>
        </w:rPr>
        <w:t>Insulating Glass Units</w:t>
      </w:r>
      <w:r w:rsidRPr="007B082A">
        <w:rPr>
          <w:szCs w:val="18"/>
        </w:rPr>
        <w:t xml:space="preserve"> </w:t>
      </w:r>
    </w:p>
    <w:p w14:paraId="5487C0F4" w14:textId="77777777" w:rsidR="00964FAC" w:rsidRPr="007B082A" w:rsidRDefault="00964FAC" w:rsidP="00964FAC">
      <w:pPr>
        <w:pStyle w:val="PR2"/>
        <w:tabs>
          <w:tab w:val="clear" w:pos="1440"/>
        </w:tabs>
        <w:ind w:left="1080" w:hanging="360"/>
        <w:rPr>
          <w:rFonts w:ascii="Arial Narrow" w:hAnsi="Arial Narrow"/>
          <w:shadow/>
          <w:sz w:val="18"/>
          <w:szCs w:val="18"/>
        </w:rPr>
      </w:pPr>
      <w:r w:rsidRPr="007B082A">
        <w:rPr>
          <w:rFonts w:ascii="Arial Narrow" w:hAnsi="Arial Narrow"/>
          <w:sz w:val="18"/>
          <w:szCs w:val="18"/>
        </w:rPr>
        <w:t xml:space="preserve"> Materials</w:t>
      </w:r>
    </w:p>
    <w:p w14:paraId="77023411" w14:textId="77777777" w:rsidR="00964FAC" w:rsidRPr="007B082A" w:rsidRDefault="00964FAC" w:rsidP="00964FAC">
      <w:pPr>
        <w:pStyle w:val="PR3"/>
        <w:tabs>
          <w:tab w:val="clear" w:pos="2016"/>
        </w:tabs>
        <w:ind w:left="1440" w:hanging="360"/>
        <w:rPr>
          <w:rFonts w:ascii="Arial Narrow" w:hAnsi="Arial Narrow"/>
          <w:sz w:val="18"/>
          <w:szCs w:val="18"/>
        </w:rPr>
      </w:pPr>
      <w:r w:rsidRPr="007B082A">
        <w:rPr>
          <w:rFonts w:ascii="Arial Narrow" w:hAnsi="Arial Narrow"/>
          <w:sz w:val="18"/>
          <w:szCs w:val="18"/>
        </w:rPr>
        <w:t>Spacer: extruded thermoplastic butyl with integrated desiccant.</w:t>
      </w:r>
    </w:p>
    <w:p w14:paraId="2A9471CE" w14:textId="77777777" w:rsidR="00964FAC" w:rsidRPr="007B082A" w:rsidRDefault="00964FAC" w:rsidP="00964FAC">
      <w:pPr>
        <w:pStyle w:val="PR3"/>
        <w:tabs>
          <w:tab w:val="clear" w:pos="2016"/>
        </w:tabs>
        <w:ind w:left="1440" w:hanging="360"/>
        <w:rPr>
          <w:rFonts w:ascii="Arial Narrow" w:hAnsi="Arial Narrow"/>
          <w:sz w:val="18"/>
          <w:szCs w:val="18"/>
        </w:rPr>
      </w:pPr>
      <w:r w:rsidRPr="007B082A">
        <w:rPr>
          <w:rFonts w:ascii="Arial Narrow" w:hAnsi="Arial Narrow"/>
          <w:sz w:val="18"/>
          <w:szCs w:val="18"/>
        </w:rPr>
        <w:t>Spacer color: black.</w:t>
      </w:r>
    </w:p>
    <w:p w14:paraId="1BDEA89B" w14:textId="77777777" w:rsidR="00964FAC" w:rsidRPr="007B082A" w:rsidRDefault="00964FAC" w:rsidP="00964FAC">
      <w:pPr>
        <w:pStyle w:val="PR3"/>
        <w:tabs>
          <w:tab w:val="clear" w:pos="2016"/>
        </w:tabs>
        <w:ind w:left="1440" w:hanging="360"/>
        <w:rPr>
          <w:rFonts w:ascii="Arial Narrow" w:hAnsi="Arial Narrow"/>
          <w:sz w:val="18"/>
          <w:szCs w:val="18"/>
        </w:rPr>
      </w:pPr>
      <w:r w:rsidRPr="007B082A">
        <w:rPr>
          <w:rFonts w:ascii="Arial Narrow" w:hAnsi="Arial Narrow"/>
          <w:sz w:val="18"/>
          <w:szCs w:val="18"/>
        </w:rPr>
        <w:t>Secondary seal: silicone.</w:t>
      </w:r>
    </w:p>
    <w:p w14:paraId="47F701B3" w14:textId="77777777" w:rsidR="00964FAC" w:rsidRPr="007B082A" w:rsidRDefault="00964FAC" w:rsidP="00964FAC">
      <w:pPr>
        <w:pStyle w:val="PR3"/>
        <w:tabs>
          <w:tab w:val="clear" w:pos="2016"/>
        </w:tabs>
        <w:ind w:left="1440" w:hanging="360"/>
        <w:rPr>
          <w:rFonts w:ascii="Arial Narrow" w:hAnsi="Arial Narrow"/>
          <w:shadow/>
          <w:sz w:val="18"/>
          <w:szCs w:val="18"/>
        </w:rPr>
      </w:pPr>
      <w:r w:rsidRPr="007B082A">
        <w:rPr>
          <w:rFonts w:ascii="Arial Narrow" w:hAnsi="Arial Narrow"/>
          <w:sz w:val="18"/>
          <w:szCs w:val="18"/>
        </w:rPr>
        <w:t>Air space fill: plain air [argon].</w:t>
      </w:r>
    </w:p>
    <w:p w14:paraId="6A08FD20" w14:textId="77777777" w:rsidR="00964FAC" w:rsidRPr="007B082A" w:rsidRDefault="00964FAC" w:rsidP="00964FAC">
      <w:pPr>
        <w:pStyle w:val="PR2"/>
        <w:tabs>
          <w:tab w:val="clear" w:pos="1440"/>
        </w:tabs>
        <w:ind w:left="1080" w:hanging="360"/>
        <w:rPr>
          <w:rFonts w:ascii="Arial Narrow" w:hAnsi="Arial Narrow"/>
          <w:b/>
          <w:sz w:val="18"/>
          <w:szCs w:val="18"/>
        </w:rPr>
      </w:pPr>
      <w:r w:rsidRPr="007B082A">
        <w:rPr>
          <w:rFonts w:ascii="Arial Narrow" w:hAnsi="Arial Narrow"/>
          <w:sz w:val="18"/>
          <w:szCs w:val="18"/>
        </w:rPr>
        <w:t>Performance</w:t>
      </w:r>
    </w:p>
    <w:p w14:paraId="75E3B14D" w14:textId="77777777" w:rsidR="00964FAC" w:rsidRPr="007B082A" w:rsidRDefault="00964FAC" w:rsidP="00964FAC">
      <w:pPr>
        <w:pStyle w:val="PR3"/>
        <w:tabs>
          <w:tab w:val="clear" w:pos="2016"/>
        </w:tabs>
        <w:ind w:left="1440" w:hanging="360"/>
        <w:rPr>
          <w:rFonts w:ascii="Arial Narrow" w:hAnsi="Arial Narrow"/>
          <w:sz w:val="18"/>
          <w:szCs w:val="18"/>
        </w:rPr>
      </w:pPr>
      <w:r w:rsidRPr="007B082A">
        <w:rPr>
          <w:rFonts w:ascii="Arial Narrow" w:hAnsi="Arial Narrow"/>
          <w:sz w:val="18"/>
          <w:szCs w:val="18"/>
        </w:rPr>
        <w:t xml:space="preserve">Dual-seal durability: conformance to ASTM E 2190; visible, permanent IGCC certification label. </w:t>
      </w:r>
    </w:p>
    <w:p w14:paraId="3B15E0C4" w14:textId="77777777" w:rsidR="00964FAC" w:rsidRPr="007B082A" w:rsidRDefault="00964FAC" w:rsidP="00964FAC">
      <w:pPr>
        <w:pStyle w:val="PR3"/>
        <w:tabs>
          <w:tab w:val="clear" w:pos="2016"/>
        </w:tabs>
        <w:ind w:left="1440" w:hanging="360"/>
        <w:rPr>
          <w:rFonts w:ascii="Arial Narrow" w:hAnsi="Arial Narrow"/>
          <w:shadow/>
          <w:sz w:val="18"/>
          <w:szCs w:val="18"/>
        </w:rPr>
      </w:pPr>
      <w:r w:rsidRPr="007B082A">
        <w:rPr>
          <w:rFonts w:ascii="Arial Narrow" w:hAnsi="Arial Narrow"/>
          <w:sz w:val="18"/>
          <w:szCs w:val="18"/>
        </w:rPr>
        <w:t>Other</w:t>
      </w:r>
      <w:r w:rsidRPr="007B082A">
        <w:rPr>
          <w:rFonts w:ascii="Arial Narrow" w:hAnsi="Arial Narrow"/>
          <w:color w:val="008000"/>
          <w:sz w:val="18"/>
          <w:szCs w:val="18"/>
        </w:rPr>
        <w:t xml:space="preserve">: </w:t>
      </w:r>
      <w:r w:rsidRPr="007B082A">
        <w:rPr>
          <w:rFonts w:ascii="Arial Narrow" w:hAnsi="Arial Narrow"/>
          <w:i/>
          <w:color w:val="FF0000"/>
          <w:sz w:val="18"/>
          <w:szCs w:val="18"/>
        </w:rPr>
        <w:t>*Enter U value, etc., information as required*</w:t>
      </w:r>
    </w:p>
    <w:p w14:paraId="515C9A8A" w14:textId="77777777" w:rsidR="00964FAC" w:rsidRPr="007B082A" w:rsidRDefault="00964FAC" w:rsidP="00964FAC">
      <w:pPr>
        <w:pStyle w:val="PR2"/>
        <w:tabs>
          <w:tab w:val="clear" w:pos="1440"/>
        </w:tabs>
        <w:ind w:left="1080" w:hanging="360"/>
        <w:rPr>
          <w:rFonts w:ascii="Arial Narrow" w:hAnsi="Arial Narrow"/>
          <w:shadow/>
          <w:sz w:val="18"/>
          <w:szCs w:val="18"/>
        </w:rPr>
      </w:pPr>
      <w:r w:rsidRPr="007B082A">
        <w:rPr>
          <w:rFonts w:ascii="Arial Narrow" w:hAnsi="Arial Narrow"/>
          <w:sz w:val="18"/>
          <w:szCs w:val="18"/>
        </w:rPr>
        <w:t>Exterior glass lite</w:t>
      </w:r>
    </w:p>
    <w:p w14:paraId="68A18A14" w14:textId="77777777" w:rsidR="00964FAC" w:rsidRPr="007B082A" w:rsidRDefault="00964FAC" w:rsidP="00964FAC">
      <w:pPr>
        <w:pStyle w:val="PR3"/>
        <w:tabs>
          <w:tab w:val="clear" w:pos="2016"/>
        </w:tabs>
        <w:ind w:left="1440" w:hanging="360"/>
        <w:rPr>
          <w:rFonts w:ascii="Arial Narrow" w:hAnsi="Arial Narrow"/>
          <w:sz w:val="18"/>
          <w:szCs w:val="18"/>
        </w:rPr>
      </w:pPr>
      <w:r w:rsidRPr="007B082A">
        <w:rPr>
          <w:rFonts w:ascii="Arial Narrow" w:hAnsi="Arial Narrow"/>
          <w:sz w:val="18"/>
          <w:szCs w:val="18"/>
        </w:rPr>
        <w:t xml:space="preserve">Thickness: 1/8" [3/16"] [1/4"]. </w:t>
      </w:r>
    </w:p>
    <w:p w14:paraId="183B1B54" w14:textId="77777777" w:rsidR="00964FAC" w:rsidRPr="007B082A" w:rsidRDefault="00964FAC" w:rsidP="00964FAC">
      <w:pPr>
        <w:pStyle w:val="PR3"/>
        <w:tabs>
          <w:tab w:val="clear" w:pos="2016"/>
        </w:tabs>
        <w:ind w:left="1440" w:hanging="360"/>
        <w:rPr>
          <w:rFonts w:ascii="Arial Narrow" w:hAnsi="Arial Narrow"/>
          <w:sz w:val="18"/>
          <w:szCs w:val="18"/>
        </w:rPr>
      </w:pPr>
      <w:r w:rsidRPr="007B082A">
        <w:rPr>
          <w:rFonts w:ascii="Arial Narrow" w:hAnsi="Arial Narrow"/>
          <w:sz w:val="18"/>
          <w:szCs w:val="18"/>
        </w:rPr>
        <w:t>Tint: clear [bronze] [gray].</w:t>
      </w:r>
    </w:p>
    <w:p w14:paraId="2E9414DF" w14:textId="77777777" w:rsidR="00964FAC" w:rsidRPr="007B082A" w:rsidRDefault="00964FAC" w:rsidP="00964FAC">
      <w:pPr>
        <w:pStyle w:val="PR3"/>
        <w:tabs>
          <w:tab w:val="clear" w:pos="2016"/>
        </w:tabs>
        <w:ind w:left="1440" w:hanging="360"/>
        <w:rPr>
          <w:rFonts w:ascii="Arial Narrow" w:hAnsi="Arial Narrow"/>
          <w:sz w:val="18"/>
          <w:szCs w:val="18"/>
        </w:rPr>
      </w:pPr>
      <w:r w:rsidRPr="007B082A">
        <w:rPr>
          <w:rFonts w:ascii="Arial Narrow" w:hAnsi="Arial Narrow"/>
          <w:sz w:val="18"/>
          <w:szCs w:val="18"/>
        </w:rPr>
        <w:t>Type: annealed [tempered] [laminated *Enter interlayer and lite descriptions*].</w:t>
      </w:r>
    </w:p>
    <w:p w14:paraId="01F18110" w14:textId="77777777" w:rsidR="00964FAC" w:rsidRPr="007B082A" w:rsidRDefault="00964FAC" w:rsidP="00964FAC">
      <w:pPr>
        <w:pStyle w:val="PR3"/>
        <w:tabs>
          <w:tab w:val="clear" w:pos="2016"/>
        </w:tabs>
        <w:ind w:left="1440" w:hanging="360"/>
        <w:rPr>
          <w:rFonts w:ascii="Arial Narrow" w:hAnsi="Arial Narrow"/>
          <w:shadow/>
          <w:color w:val="008000"/>
          <w:sz w:val="18"/>
          <w:szCs w:val="18"/>
        </w:rPr>
      </w:pPr>
      <w:r w:rsidRPr="007B082A">
        <w:rPr>
          <w:rFonts w:ascii="Arial Narrow" w:hAnsi="Arial Narrow"/>
          <w:sz w:val="18"/>
          <w:szCs w:val="18"/>
        </w:rPr>
        <w:t>Coating</w:t>
      </w:r>
      <w:r w:rsidRPr="007B082A">
        <w:rPr>
          <w:rFonts w:ascii="Arial Narrow" w:hAnsi="Arial Narrow"/>
          <w:color w:val="008000"/>
          <w:sz w:val="18"/>
          <w:szCs w:val="18"/>
        </w:rPr>
        <w:t xml:space="preserve">: </w:t>
      </w:r>
      <w:r w:rsidRPr="007B082A">
        <w:rPr>
          <w:rFonts w:ascii="Arial Narrow" w:hAnsi="Arial Narrow"/>
          <w:i/>
          <w:color w:val="FF0000"/>
          <w:sz w:val="18"/>
          <w:szCs w:val="18"/>
        </w:rPr>
        <w:t>*consult your Kawneer representative*</w:t>
      </w:r>
    </w:p>
    <w:p w14:paraId="28F0F252" w14:textId="77777777" w:rsidR="00964FAC" w:rsidRPr="007B082A" w:rsidRDefault="00964FAC" w:rsidP="00964FAC">
      <w:pPr>
        <w:pStyle w:val="PR2"/>
        <w:tabs>
          <w:tab w:val="clear" w:pos="1440"/>
        </w:tabs>
        <w:ind w:left="1080" w:hanging="360"/>
        <w:rPr>
          <w:rFonts w:ascii="Arial Narrow" w:hAnsi="Arial Narrow"/>
          <w:shadow/>
          <w:sz w:val="18"/>
          <w:szCs w:val="18"/>
        </w:rPr>
      </w:pPr>
      <w:r w:rsidRPr="007B082A">
        <w:rPr>
          <w:rFonts w:ascii="Arial Narrow" w:hAnsi="Arial Narrow"/>
          <w:sz w:val="18"/>
          <w:szCs w:val="18"/>
        </w:rPr>
        <w:t>Center glass lite</w:t>
      </w:r>
    </w:p>
    <w:p w14:paraId="3E8CED69" w14:textId="77777777" w:rsidR="00964FAC" w:rsidRPr="007B082A" w:rsidRDefault="00964FAC" w:rsidP="00964FAC">
      <w:pPr>
        <w:pStyle w:val="PR3"/>
        <w:tabs>
          <w:tab w:val="clear" w:pos="2016"/>
        </w:tabs>
        <w:ind w:left="1440" w:hanging="360"/>
        <w:rPr>
          <w:rFonts w:ascii="Arial Narrow" w:hAnsi="Arial Narrow"/>
          <w:sz w:val="18"/>
          <w:szCs w:val="18"/>
        </w:rPr>
      </w:pPr>
      <w:r w:rsidRPr="007B082A">
        <w:rPr>
          <w:rFonts w:ascii="Arial Narrow" w:hAnsi="Arial Narrow"/>
          <w:sz w:val="18"/>
          <w:szCs w:val="18"/>
        </w:rPr>
        <w:t xml:space="preserve">Thickness: 1/8" [3/16"] [1/4"] </w:t>
      </w:r>
    </w:p>
    <w:p w14:paraId="3F7CB9C6" w14:textId="77777777" w:rsidR="00964FAC" w:rsidRPr="007B082A" w:rsidRDefault="00964FAC" w:rsidP="00964FAC">
      <w:pPr>
        <w:pStyle w:val="PR3"/>
        <w:tabs>
          <w:tab w:val="clear" w:pos="2016"/>
        </w:tabs>
        <w:ind w:left="1440" w:hanging="360"/>
        <w:rPr>
          <w:rFonts w:ascii="Arial Narrow" w:hAnsi="Arial Narrow"/>
          <w:sz w:val="18"/>
          <w:szCs w:val="18"/>
        </w:rPr>
      </w:pPr>
      <w:r w:rsidRPr="007B082A">
        <w:rPr>
          <w:rFonts w:ascii="Arial Narrow" w:hAnsi="Arial Narrow"/>
          <w:sz w:val="18"/>
          <w:szCs w:val="18"/>
        </w:rPr>
        <w:t>Tint: clear [pattern #62 obscure]</w:t>
      </w:r>
    </w:p>
    <w:p w14:paraId="2EEFB899" w14:textId="77777777" w:rsidR="00964FAC" w:rsidRPr="007B082A" w:rsidRDefault="00964FAC" w:rsidP="00964FAC">
      <w:pPr>
        <w:pStyle w:val="PR3"/>
        <w:tabs>
          <w:tab w:val="clear" w:pos="2016"/>
        </w:tabs>
        <w:ind w:left="1440" w:hanging="360"/>
        <w:rPr>
          <w:rFonts w:ascii="Arial Narrow" w:hAnsi="Arial Narrow"/>
          <w:sz w:val="18"/>
          <w:szCs w:val="18"/>
        </w:rPr>
      </w:pPr>
      <w:r w:rsidRPr="007B082A">
        <w:rPr>
          <w:rFonts w:ascii="Arial Narrow" w:hAnsi="Arial Narrow"/>
          <w:sz w:val="18"/>
          <w:szCs w:val="18"/>
        </w:rPr>
        <w:t>Type: annealed [tempered] [laminated *Enter interlayer and lite descriptions*].</w:t>
      </w:r>
    </w:p>
    <w:p w14:paraId="3D898CFD" w14:textId="77777777" w:rsidR="00964FAC" w:rsidRPr="007B082A" w:rsidRDefault="00964FAC" w:rsidP="00964FAC">
      <w:pPr>
        <w:pStyle w:val="PR3"/>
        <w:tabs>
          <w:tab w:val="clear" w:pos="2016"/>
        </w:tabs>
        <w:ind w:left="1440" w:hanging="360"/>
        <w:rPr>
          <w:rFonts w:ascii="Arial Narrow" w:hAnsi="Arial Narrow"/>
          <w:shadow/>
          <w:sz w:val="18"/>
          <w:szCs w:val="18"/>
        </w:rPr>
      </w:pPr>
      <w:r w:rsidRPr="007B082A">
        <w:rPr>
          <w:rFonts w:ascii="Arial Narrow" w:hAnsi="Arial Narrow"/>
          <w:sz w:val="18"/>
          <w:szCs w:val="18"/>
        </w:rPr>
        <w:t>Coating:</w:t>
      </w:r>
      <w:r w:rsidRPr="007B082A">
        <w:rPr>
          <w:rFonts w:ascii="Arial Narrow" w:hAnsi="Arial Narrow"/>
          <w:color w:val="008000"/>
          <w:sz w:val="18"/>
          <w:szCs w:val="18"/>
        </w:rPr>
        <w:t xml:space="preserve"> </w:t>
      </w:r>
      <w:r w:rsidRPr="007B082A">
        <w:rPr>
          <w:rFonts w:ascii="Arial Narrow" w:hAnsi="Arial Narrow"/>
          <w:i/>
          <w:color w:val="FF0000"/>
          <w:sz w:val="18"/>
          <w:szCs w:val="18"/>
        </w:rPr>
        <w:t>*consult your Kawneer representative*</w:t>
      </w:r>
    </w:p>
    <w:p w14:paraId="60F2A3B8" w14:textId="77777777" w:rsidR="00964FAC" w:rsidRPr="007B082A" w:rsidRDefault="00964FAC" w:rsidP="00964FAC">
      <w:pPr>
        <w:pStyle w:val="PR2"/>
        <w:tabs>
          <w:tab w:val="clear" w:pos="1440"/>
        </w:tabs>
        <w:ind w:left="1080" w:hanging="360"/>
        <w:rPr>
          <w:rFonts w:ascii="Arial Narrow" w:hAnsi="Arial Narrow"/>
          <w:shadow/>
          <w:sz w:val="18"/>
          <w:szCs w:val="18"/>
        </w:rPr>
      </w:pPr>
      <w:r w:rsidRPr="007B082A">
        <w:rPr>
          <w:rFonts w:ascii="Arial Narrow" w:hAnsi="Arial Narrow"/>
          <w:sz w:val="18"/>
          <w:szCs w:val="18"/>
        </w:rPr>
        <w:t>Interior glass lite</w:t>
      </w:r>
    </w:p>
    <w:p w14:paraId="577FB391" w14:textId="77777777" w:rsidR="00964FAC" w:rsidRPr="007B082A" w:rsidRDefault="00964FAC" w:rsidP="00964FAC">
      <w:pPr>
        <w:pStyle w:val="PR3"/>
        <w:tabs>
          <w:tab w:val="clear" w:pos="2016"/>
        </w:tabs>
        <w:ind w:left="1440" w:hanging="360"/>
        <w:rPr>
          <w:rFonts w:ascii="Arial Narrow" w:hAnsi="Arial Narrow"/>
          <w:sz w:val="18"/>
          <w:szCs w:val="18"/>
        </w:rPr>
      </w:pPr>
      <w:r w:rsidRPr="007B082A">
        <w:rPr>
          <w:rFonts w:ascii="Arial Narrow" w:hAnsi="Arial Narrow"/>
          <w:sz w:val="18"/>
          <w:szCs w:val="18"/>
        </w:rPr>
        <w:t>Thickness: 1/8" [3/16"] [1/4"].</w:t>
      </w:r>
    </w:p>
    <w:p w14:paraId="5918A6D4" w14:textId="77777777" w:rsidR="00964FAC" w:rsidRPr="007B082A" w:rsidRDefault="00964FAC" w:rsidP="00964FAC">
      <w:pPr>
        <w:pStyle w:val="PR3"/>
        <w:tabs>
          <w:tab w:val="clear" w:pos="2016"/>
        </w:tabs>
        <w:ind w:left="1440" w:hanging="360"/>
        <w:rPr>
          <w:rFonts w:ascii="Arial Narrow" w:hAnsi="Arial Narrow"/>
          <w:sz w:val="18"/>
          <w:szCs w:val="18"/>
        </w:rPr>
      </w:pPr>
      <w:r w:rsidRPr="007B082A">
        <w:rPr>
          <w:rFonts w:ascii="Arial Narrow" w:hAnsi="Arial Narrow"/>
          <w:sz w:val="18"/>
          <w:szCs w:val="18"/>
        </w:rPr>
        <w:t>Tint: clear [pattern #62 obscure].</w:t>
      </w:r>
    </w:p>
    <w:p w14:paraId="21C4F519" w14:textId="77777777" w:rsidR="00964FAC" w:rsidRPr="007B082A" w:rsidRDefault="00964FAC" w:rsidP="00964FAC">
      <w:pPr>
        <w:pStyle w:val="PR3"/>
        <w:tabs>
          <w:tab w:val="clear" w:pos="2016"/>
        </w:tabs>
        <w:ind w:left="1440" w:hanging="360"/>
        <w:rPr>
          <w:rFonts w:ascii="Arial Narrow" w:hAnsi="Arial Narrow"/>
          <w:sz w:val="18"/>
          <w:szCs w:val="18"/>
        </w:rPr>
      </w:pPr>
      <w:r w:rsidRPr="007B082A">
        <w:rPr>
          <w:rFonts w:ascii="Arial Narrow" w:hAnsi="Arial Narrow"/>
          <w:sz w:val="18"/>
          <w:szCs w:val="18"/>
        </w:rPr>
        <w:t>Type: annealed [tempered] [laminated *Enter interlayer and lite descriptions*].</w:t>
      </w:r>
    </w:p>
    <w:p w14:paraId="1BFB9102" w14:textId="77777777" w:rsidR="00964FAC" w:rsidRPr="007B082A" w:rsidRDefault="00964FAC" w:rsidP="00964FAC">
      <w:pPr>
        <w:pStyle w:val="PR2"/>
        <w:tabs>
          <w:tab w:val="clear" w:pos="1440"/>
        </w:tabs>
        <w:ind w:left="1080" w:hanging="360"/>
        <w:rPr>
          <w:rFonts w:ascii="Arial Narrow" w:hAnsi="Arial Narrow"/>
          <w:shadow/>
          <w:sz w:val="18"/>
          <w:szCs w:val="18"/>
        </w:rPr>
      </w:pPr>
      <w:r w:rsidRPr="007B082A">
        <w:rPr>
          <w:rFonts w:ascii="Arial Narrow" w:hAnsi="Arial Narrow"/>
          <w:sz w:val="18"/>
          <w:szCs w:val="18"/>
        </w:rPr>
        <w:t>Coating:</w:t>
      </w:r>
      <w:r w:rsidRPr="007B082A">
        <w:rPr>
          <w:rFonts w:ascii="Arial Narrow" w:hAnsi="Arial Narrow"/>
          <w:color w:val="008000"/>
          <w:sz w:val="18"/>
          <w:szCs w:val="18"/>
        </w:rPr>
        <w:t xml:space="preserve"> </w:t>
      </w:r>
      <w:r w:rsidRPr="007B082A">
        <w:rPr>
          <w:rFonts w:ascii="Arial Narrow" w:hAnsi="Arial Narrow"/>
          <w:i/>
          <w:color w:val="FF0000"/>
          <w:sz w:val="18"/>
          <w:szCs w:val="18"/>
        </w:rPr>
        <w:t>*consult your Kawneer representative*</w:t>
      </w:r>
    </w:p>
    <w:p w14:paraId="1CF6B3CC" w14:textId="77777777" w:rsidR="00EE0A8D" w:rsidRDefault="00EE0A8D">
      <w:pPr>
        <w:ind w:left="0" w:firstLine="0"/>
        <w:rPr>
          <w:b/>
          <w:szCs w:val="18"/>
        </w:rPr>
      </w:pPr>
      <w:r>
        <w:rPr>
          <w:b/>
          <w:szCs w:val="18"/>
        </w:rPr>
        <w:br w:type="page"/>
      </w:r>
    </w:p>
    <w:p w14:paraId="3F5C6A2F" w14:textId="77777777" w:rsidR="00964FAC" w:rsidRPr="007B082A" w:rsidRDefault="00D7595F" w:rsidP="00964FAC">
      <w:pPr>
        <w:pStyle w:val="ART"/>
        <w:tabs>
          <w:tab w:val="clear" w:pos="864"/>
        </w:tabs>
        <w:spacing w:before="240"/>
        <w:ind w:left="360" w:hanging="360"/>
        <w:rPr>
          <w:rFonts w:ascii="Arial Narrow" w:hAnsi="Arial Narrow"/>
          <w:b/>
          <w:sz w:val="18"/>
          <w:szCs w:val="18"/>
        </w:rPr>
      </w:pPr>
      <w:r w:rsidRPr="007B082A">
        <w:rPr>
          <w:rFonts w:ascii="Arial Narrow" w:hAnsi="Arial Narrow"/>
          <w:b/>
          <w:sz w:val="18"/>
          <w:szCs w:val="18"/>
        </w:rPr>
        <w:lastRenderedPageBreak/>
        <w:t>Hardware</w:t>
      </w:r>
    </w:p>
    <w:p w14:paraId="57625514" w14:textId="77777777" w:rsidR="00964FAC" w:rsidRPr="007B082A" w:rsidRDefault="00964FAC" w:rsidP="00964FAC">
      <w:pPr>
        <w:pStyle w:val="PR1"/>
        <w:tabs>
          <w:tab w:val="clear" w:pos="864"/>
        </w:tabs>
        <w:spacing w:before="120"/>
        <w:ind w:left="720" w:hanging="360"/>
        <w:rPr>
          <w:rFonts w:ascii="Arial Narrow" w:hAnsi="Arial Narrow"/>
          <w:sz w:val="18"/>
          <w:szCs w:val="18"/>
        </w:rPr>
      </w:pPr>
      <w:r w:rsidRPr="007B082A">
        <w:rPr>
          <w:rFonts w:ascii="Arial Narrow" w:hAnsi="Arial Narrow"/>
          <w:sz w:val="18"/>
          <w:szCs w:val="18"/>
        </w:rPr>
        <w:t>General:  Provide manufacturer's standard hardware fabricated from aluminum, stainless steel, or other corrosion-resistant material compatible with aluminum; designed to smoothly operate, tightly close, and securely lock aluminum windows, and sized to accommodate sash weight and dimensions.</w:t>
      </w:r>
    </w:p>
    <w:p w14:paraId="7266CF75" w14:textId="77777777" w:rsidR="00964FAC" w:rsidRPr="007B082A" w:rsidRDefault="00964FAC" w:rsidP="00964FAC">
      <w:pPr>
        <w:pStyle w:val="PR1"/>
        <w:tabs>
          <w:tab w:val="clear" w:pos="864"/>
        </w:tabs>
        <w:spacing w:before="120"/>
        <w:ind w:left="720" w:hanging="360"/>
        <w:rPr>
          <w:rFonts w:ascii="Arial Narrow" w:hAnsi="Arial Narrow"/>
          <w:iCs/>
          <w:sz w:val="16"/>
        </w:rPr>
      </w:pPr>
      <w:r w:rsidRPr="007B082A">
        <w:rPr>
          <w:rFonts w:ascii="Arial Narrow" w:hAnsi="Arial Narrow"/>
          <w:sz w:val="18"/>
          <w:szCs w:val="18"/>
        </w:rPr>
        <w:t>Casement Window Typical Hardware:</w:t>
      </w:r>
    </w:p>
    <w:p w14:paraId="6D31AA9F" w14:textId="77777777" w:rsidR="00964FAC" w:rsidRPr="004A53E5" w:rsidRDefault="00964FAC" w:rsidP="004A53E5">
      <w:pPr>
        <w:pStyle w:val="PR1"/>
        <w:numPr>
          <w:ilvl w:val="0"/>
          <w:numId w:val="0"/>
        </w:numPr>
        <w:spacing w:before="200" w:after="100"/>
        <w:ind w:left="360"/>
        <w:rPr>
          <w:rStyle w:val="EditorNote"/>
          <w:szCs w:val="16"/>
        </w:rPr>
      </w:pPr>
      <w:r w:rsidRPr="004A53E5">
        <w:rPr>
          <w:rStyle w:val="EditorNote"/>
          <w:rFonts w:ascii="Arial Narrow" w:hAnsi="Arial Narrow"/>
          <w:szCs w:val="16"/>
        </w:rPr>
        <w:t>EDITOR NOTE: SELECT FROM BELOW.</w:t>
      </w:r>
    </w:p>
    <w:p w14:paraId="256B7DFD" w14:textId="77777777" w:rsidR="00964FAC" w:rsidRPr="007B082A" w:rsidRDefault="00964FAC" w:rsidP="004A53E5">
      <w:pPr>
        <w:pStyle w:val="PR1"/>
        <w:tabs>
          <w:tab w:val="clear" w:pos="864"/>
        </w:tabs>
        <w:spacing w:before="0"/>
        <w:ind w:left="720" w:hanging="360"/>
        <w:rPr>
          <w:rFonts w:ascii="Arial Narrow" w:hAnsi="Arial Narrow"/>
          <w:sz w:val="18"/>
          <w:szCs w:val="18"/>
        </w:rPr>
      </w:pPr>
      <w:r w:rsidRPr="007B082A">
        <w:rPr>
          <w:rFonts w:ascii="Arial Narrow" w:hAnsi="Arial Narrow"/>
          <w:sz w:val="18"/>
          <w:szCs w:val="18"/>
        </w:rPr>
        <w:t>Typical Hardware:</w:t>
      </w:r>
    </w:p>
    <w:p w14:paraId="27CD1FDD" w14:textId="77777777" w:rsidR="00964FAC" w:rsidRPr="007B082A" w:rsidRDefault="00964FAC" w:rsidP="00964FAC">
      <w:pPr>
        <w:pStyle w:val="PR2"/>
        <w:tabs>
          <w:tab w:val="clear" w:pos="1440"/>
        </w:tabs>
        <w:ind w:left="1080" w:hanging="360"/>
        <w:rPr>
          <w:rFonts w:ascii="Arial Narrow" w:hAnsi="Arial Narrow"/>
          <w:sz w:val="18"/>
          <w:szCs w:val="18"/>
        </w:rPr>
      </w:pPr>
      <w:r w:rsidRPr="007B082A">
        <w:rPr>
          <w:rFonts w:ascii="Arial Narrow" w:hAnsi="Arial Narrow"/>
          <w:sz w:val="18"/>
          <w:szCs w:val="18"/>
        </w:rPr>
        <w:t>Locking</w:t>
      </w:r>
    </w:p>
    <w:p w14:paraId="034C29AB" w14:textId="77777777" w:rsidR="00964FAC" w:rsidRPr="007B082A" w:rsidRDefault="00964FAC" w:rsidP="00964FAC">
      <w:pPr>
        <w:pStyle w:val="PR3"/>
        <w:tabs>
          <w:tab w:val="clear" w:pos="2016"/>
        </w:tabs>
        <w:ind w:left="1440" w:hanging="360"/>
        <w:rPr>
          <w:rFonts w:ascii="Arial Narrow" w:hAnsi="Arial Narrow"/>
          <w:sz w:val="18"/>
          <w:szCs w:val="18"/>
        </w:rPr>
      </w:pPr>
      <w:r w:rsidRPr="007B082A">
        <w:rPr>
          <w:rFonts w:ascii="Arial Narrow" w:hAnsi="Arial Narrow"/>
          <w:sz w:val="18"/>
          <w:szCs w:val="18"/>
        </w:rPr>
        <w:t>Cast White Bronze Cam Locks (Standard)</w:t>
      </w:r>
    </w:p>
    <w:p w14:paraId="1BE74A6F" w14:textId="77777777" w:rsidR="00964FAC" w:rsidRPr="007B082A" w:rsidRDefault="00964FAC" w:rsidP="00964FAC">
      <w:pPr>
        <w:pStyle w:val="PR3"/>
        <w:tabs>
          <w:tab w:val="clear" w:pos="2016"/>
        </w:tabs>
        <w:ind w:left="1440" w:hanging="360"/>
        <w:rPr>
          <w:rFonts w:ascii="Arial Narrow" w:hAnsi="Arial Narrow"/>
          <w:sz w:val="18"/>
          <w:szCs w:val="18"/>
        </w:rPr>
      </w:pPr>
      <w:r w:rsidRPr="007B082A">
        <w:rPr>
          <w:rFonts w:ascii="Arial Narrow" w:hAnsi="Arial Narrow"/>
          <w:sz w:val="18"/>
          <w:szCs w:val="18"/>
        </w:rPr>
        <w:t xml:space="preserve">Single Handle Multi-Point Locks </w:t>
      </w:r>
    </w:p>
    <w:p w14:paraId="131F387B" w14:textId="77777777" w:rsidR="00964FAC" w:rsidRPr="007B082A" w:rsidRDefault="00964FAC" w:rsidP="00964FAC">
      <w:pPr>
        <w:pStyle w:val="PR3"/>
        <w:tabs>
          <w:tab w:val="clear" w:pos="2016"/>
        </w:tabs>
        <w:ind w:left="1440" w:hanging="360"/>
        <w:rPr>
          <w:rFonts w:ascii="Arial Narrow" w:hAnsi="Arial Narrow"/>
          <w:color w:val="000000"/>
          <w:sz w:val="18"/>
          <w:szCs w:val="18"/>
        </w:rPr>
      </w:pPr>
      <w:r w:rsidRPr="007B082A">
        <w:rPr>
          <w:rFonts w:ascii="Arial Narrow" w:hAnsi="Arial Narrow"/>
          <w:sz w:val="18"/>
          <w:szCs w:val="18"/>
        </w:rPr>
        <w:t>Access</w:t>
      </w:r>
      <w:r w:rsidRPr="007B082A">
        <w:rPr>
          <w:rFonts w:ascii="Arial Narrow" w:hAnsi="Arial Narrow"/>
          <w:color w:val="000000"/>
          <w:sz w:val="18"/>
          <w:szCs w:val="18"/>
        </w:rPr>
        <w:t xml:space="preserve"> Control Locks</w:t>
      </w:r>
    </w:p>
    <w:p w14:paraId="2FC67AFC" w14:textId="77777777" w:rsidR="00964FAC" w:rsidRPr="007B082A" w:rsidRDefault="00964FAC" w:rsidP="00964FAC">
      <w:pPr>
        <w:pStyle w:val="PR2"/>
        <w:tabs>
          <w:tab w:val="clear" w:pos="1440"/>
        </w:tabs>
        <w:ind w:left="1080" w:hanging="360"/>
        <w:rPr>
          <w:szCs w:val="18"/>
        </w:rPr>
      </w:pPr>
      <w:r w:rsidRPr="007B082A">
        <w:rPr>
          <w:rFonts w:ascii="Arial Narrow" w:hAnsi="Arial Narrow"/>
          <w:sz w:val="18"/>
          <w:szCs w:val="18"/>
        </w:rPr>
        <w:t>Hinging</w:t>
      </w:r>
    </w:p>
    <w:p w14:paraId="6C68E724" w14:textId="77777777" w:rsidR="00964FAC" w:rsidRPr="007B082A" w:rsidRDefault="00964FAC" w:rsidP="00964FAC">
      <w:pPr>
        <w:pStyle w:val="PR3"/>
        <w:tabs>
          <w:tab w:val="clear" w:pos="2016"/>
        </w:tabs>
        <w:ind w:left="1440" w:hanging="360"/>
        <w:rPr>
          <w:rFonts w:ascii="Arial Narrow" w:hAnsi="Arial Narrow"/>
          <w:sz w:val="18"/>
          <w:szCs w:val="18"/>
        </w:rPr>
      </w:pPr>
      <w:r w:rsidRPr="007B082A">
        <w:rPr>
          <w:rFonts w:ascii="Arial Narrow" w:hAnsi="Arial Narrow"/>
          <w:sz w:val="18"/>
          <w:szCs w:val="18"/>
        </w:rPr>
        <w:t>4-Bar Hinges (Standard)</w:t>
      </w:r>
    </w:p>
    <w:p w14:paraId="0F7848DE" w14:textId="77777777" w:rsidR="00964FAC" w:rsidRPr="007B082A" w:rsidRDefault="00964FAC" w:rsidP="00964FAC">
      <w:pPr>
        <w:pStyle w:val="PR3"/>
        <w:tabs>
          <w:tab w:val="clear" w:pos="2016"/>
        </w:tabs>
        <w:ind w:left="1440" w:hanging="360"/>
        <w:rPr>
          <w:rFonts w:ascii="Arial Narrow" w:hAnsi="Arial Narrow"/>
          <w:sz w:val="18"/>
          <w:szCs w:val="18"/>
        </w:rPr>
      </w:pPr>
      <w:r w:rsidRPr="007B082A">
        <w:rPr>
          <w:rFonts w:ascii="Arial Narrow" w:hAnsi="Arial Narrow"/>
          <w:sz w:val="18"/>
          <w:szCs w:val="18"/>
        </w:rPr>
        <w:t>Limit Stop</w:t>
      </w:r>
    </w:p>
    <w:p w14:paraId="149018A2" w14:textId="77777777" w:rsidR="00964FAC" w:rsidRPr="007B082A" w:rsidRDefault="00964FAC" w:rsidP="00964FAC">
      <w:pPr>
        <w:pStyle w:val="PR3"/>
        <w:tabs>
          <w:tab w:val="clear" w:pos="2016"/>
        </w:tabs>
        <w:ind w:left="1440" w:hanging="360"/>
        <w:rPr>
          <w:rFonts w:ascii="Arial Narrow" w:hAnsi="Arial Narrow"/>
          <w:sz w:val="18"/>
          <w:szCs w:val="18"/>
        </w:rPr>
      </w:pPr>
      <w:r w:rsidRPr="007B082A">
        <w:rPr>
          <w:rFonts w:ascii="Arial Narrow" w:hAnsi="Arial Narrow"/>
          <w:sz w:val="18"/>
          <w:szCs w:val="18"/>
        </w:rPr>
        <w:t>Butt Hinges</w:t>
      </w:r>
    </w:p>
    <w:p w14:paraId="770DCA3A" w14:textId="77777777" w:rsidR="00964FAC" w:rsidRPr="007B082A" w:rsidRDefault="00964FAC" w:rsidP="00964FAC">
      <w:pPr>
        <w:pStyle w:val="PR3"/>
        <w:tabs>
          <w:tab w:val="clear" w:pos="2016"/>
        </w:tabs>
        <w:ind w:left="1440" w:hanging="360"/>
        <w:rPr>
          <w:rFonts w:ascii="Arial Narrow" w:hAnsi="Arial Narrow"/>
          <w:color w:val="000000"/>
          <w:sz w:val="18"/>
          <w:szCs w:val="18"/>
        </w:rPr>
      </w:pPr>
      <w:r w:rsidRPr="007B082A">
        <w:rPr>
          <w:rFonts w:ascii="Arial Narrow" w:hAnsi="Arial Narrow"/>
          <w:sz w:val="18"/>
          <w:szCs w:val="18"/>
        </w:rPr>
        <w:t>Friction</w:t>
      </w:r>
      <w:r w:rsidRPr="007B082A">
        <w:rPr>
          <w:rFonts w:ascii="Arial Narrow" w:hAnsi="Arial Narrow"/>
          <w:color w:val="000000"/>
          <w:sz w:val="18"/>
          <w:szCs w:val="18"/>
        </w:rPr>
        <w:t xml:space="preserve"> Adjusters</w:t>
      </w:r>
    </w:p>
    <w:p w14:paraId="671408EE" w14:textId="77777777" w:rsidR="00964FAC" w:rsidRPr="007B082A" w:rsidRDefault="00964FAC" w:rsidP="00964FAC">
      <w:pPr>
        <w:pStyle w:val="PR2"/>
        <w:tabs>
          <w:tab w:val="clear" w:pos="1440"/>
        </w:tabs>
        <w:ind w:left="1080" w:hanging="360"/>
        <w:rPr>
          <w:rFonts w:ascii="Arial Narrow" w:hAnsi="Arial Narrow"/>
          <w:sz w:val="18"/>
          <w:szCs w:val="18"/>
        </w:rPr>
      </w:pPr>
      <w:r w:rsidRPr="007B082A">
        <w:rPr>
          <w:rFonts w:ascii="Arial Narrow" w:hAnsi="Arial Narrow"/>
          <w:sz w:val="18"/>
          <w:szCs w:val="18"/>
        </w:rPr>
        <w:t>Other</w:t>
      </w:r>
    </w:p>
    <w:p w14:paraId="06A78807" w14:textId="77777777" w:rsidR="00964FAC" w:rsidRPr="007B082A" w:rsidRDefault="00964FAC" w:rsidP="00964FAC">
      <w:pPr>
        <w:pStyle w:val="PR3"/>
        <w:tabs>
          <w:tab w:val="clear" w:pos="2016"/>
        </w:tabs>
        <w:ind w:left="1440" w:hanging="360"/>
        <w:rPr>
          <w:rFonts w:ascii="Arial Narrow" w:hAnsi="Arial Narrow"/>
          <w:sz w:val="18"/>
          <w:szCs w:val="18"/>
        </w:rPr>
      </w:pPr>
      <w:r w:rsidRPr="007B082A">
        <w:rPr>
          <w:rFonts w:ascii="Arial Narrow" w:hAnsi="Arial Narrow"/>
          <w:sz w:val="18"/>
          <w:szCs w:val="18"/>
        </w:rPr>
        <w:t>Roto Operator</w:t>
      </w:r>
    </w:p>
    <w:p w14:paraId="641A27CB" w14:textId="77777777" w:rsidR="00964FAC" w:rsidRPr="007B082A" w:rsidRDefault="00964FAC" w:rsidP="00964FAC">
      <w:pPr>
        <w:pStyle w:val="PR3"/>
        <w:tabs>
          <w:tab w:val="clear" w:pos="2016"/>
        </w:tabs>
        <w:ind w:left="1440" w:hanging="360"/>
        <w:rPr>
          <w:rFonts w:ascii="Arial Narrow" w:hAnsi="Arial Narrow"/>
          <w:sz w:val="18"/>
          <w:szCs w:val="18"/>
        </w:rPr>
      </w:pPr>
      <w:r w:rsidRPr="007B082A">
        <w:rPr>
          <w:rFonts w:ascii="Arial Narrow" w:hAnsi="Arial Narrow"/>
          <w:sz w:val="18"/>
          <w:szCs w:val="18"/>
        </w:rPr>
        <w:t>Pole Ring</w:t>
      </w:r>
    </w:p>
    <w:p w14:paraId="5A7579E0" w14:textId="77777777" w:rsidR="00964FAC" w:rsidRPr="007B082A" w:rsidRDefault="00964FAC" w:rsidP="00964FAC">
      <w:pPr>
        <w:pStyle w:val="PR3"/>
        <w:tabs>
          <w:tab w:val="clear" w:pos="2016"/>
        </w:tabs>
        <w:ind w:left="1440" w:hanging="360"/>
        <w:rPr>
          <w:rFonts w:ascii="Arial Narrow" w:hAnsi="Arial Narrow"/>
          <w:sz w:val="18"/>
          <w:szCs w:val="18"/>
        </w:rPr>
      </w:pPr>
      <w:r w:rsidRPr="007B082A">
        <w:rPr>
          <w:rFonts w:ascii="Arial Narrow" w:hAnsi="Arial Narrow"/>
          <w:color w:val="000000"/>
          <w:sz w:val="18"/>
          <w:szCs w:val="18"/>
        </w:rPr>
        <w:t>Pole</w:t>
      </w:r>
    </w:p>
    <w:p w14:paraId="67D16C20" w14:textId="77777777" w:rsidR="00964FAC" w:rsidRPr="007B082A" w:rsidRDefault="00D7595F" w:rsidP="00964FAC">
      <w:pPr>
        <w:pStyle w:val="ART"/>
        <w:tabs>
          <w:tab w:val="clear" w:pos="864"/>
        </w:tabs>
        <w:spacing w:before="240"/>
        <w:ind w:left="360" w:hanging="360"/>
        <w:rPr>
          <w:rFonts w:ascii="Arial Narrow" w:hAnsi="Arial Narrow"/>
          <w:b/>
          <w:sz w:val="18"/>
          <w:szCs w:val="18"/>
        </w:rPr>
      </w:pPr>
      <w:r w:rsidRPr="007B082A">
        <w:rPr>
          <w:rFonts w:ascii="Arial Narrow" w:hAnsi="Arial Narrow"/>
          <w:b/>
          <w:sz w:val="18"/>
          <w:szCs w:val="18"/>
        </w:rPr>
        <w:t>Accessories</w:t>
      </w:r>
    </w:p>
    <w:p w14:paraId="682DFB16" w14:textId="77777777" w:rsidR="00964FAC" w:rsidRPr="007B082A" w:rsidRDefault="00964FAC" w:rsidP="00964FAC">
      <w:pPr>
        <w:pStyle w:val="PR1"/>
        <w:tabs>
          <w:tab w:val="clear" w:pos="864"/>
        </w:tabs>
        <w:spacing w:before="120"/>
        <w:ind w:left="720" w:hanging="360"/>
        <w:rPr>
          <w:rFonts w:ascii="Arial Narrow" w:hAnsi="Arial Narrow"/>
          <w:sz w:val="18"/>
          <w:szCs w:val="18"/>
        </w:rPr>
      </w:pPr>
      <w:r w:rsidRPr="007B082A">
        <w:rPr>
          <w:rFonts w:ascii="Arial Narrow" w:hAnsi="Arial Narrow"/>
          <w:sz w:val="18"/>
          <w:szCs w:val="18"/>
        </w:rPr>
        <w:t>Spacers, Setting Blocks, Gaskets, and Bond Breakers:  Manufacturer's standard permanent, non-migrating types in hardness recommended by manufacturer, compatible with sealants, and suitable for system performance requirements.</w:t>
      </w:r>
    </w:p>
    <w:p w14:paraId="470677AC" w14:textId="77777777" w:rsidR="00964FAC" w:rsidRPr="007B082A" w:rsidRDefault="00964FAC" w:rsidP="00964FAC">
      <w:pPr>
        <w:pStyle w:val="PR1"/>
        <w:tabs>
          <w:tab w:val="clear" w:pos="864"/>
        </w:tabs>
        <w:spacing w:before="120"/>
        <w:ind w:left="720" w:hanging="360"/>
        <w:rPr>
          <w:rFonts w:ascii="Arial Narrow" w:hAnsi="Arial Narrow"/>
          <w:sz w:val="18"/>
          <w:szCs w:val="18"/>
        </w:rPr>
      </w:pPr>
      <w:r w:rsidRPr="007B082A">
        <w:rPr>
          <w:rFonts w:ascii="Arial Narrow" w:hAnsi="Arial Narrow"/>
          <w:sz w:val="18"/>
          <w:szCs w:val="18"/>
        </w:rPr>
        <w:t>Framing system gaskets, sealants, and joint fillers as recommended by manufacturer for joint type.</w:t>
      </w:r>
    </w:p>
    <w:p w14:paraId="5E29E4EA" w14:textId="77777777" w:rsidR="00964FAC" w:rsidRPr="007B082A" w:rsidRDefault="00964FAC" w:rsidP="00964FAC">
      <w:pPr>
        <w:pStyle w:val="PR1"/>
        <w:tabs>
          <w:tab w:val="clear" w:pos="864"/>
        </w:tabs>
        <w:spacing w:before="120"/>
        <w:ind w:left="720" w:hanging="360"/>
        <w:rPr>
          <w:rFonts w:ascii="Arial Narrow" w:hAnsi="Arial Narrow"/>
          <w:sz w:val="18"/>
          <w:szCs w:val="18"/>
        </w:rPr>
      </w:pPr>
      <w:r w:rsidRPr="007B082A">
        <w:rPr>
          <w:rFonts w:ascii="Arial Narrow" w:hAnsi="Arial Narrow"/>
          <w:sz w:val="18"/>
          <w:szCs w:val="18"/>
        </w:rPr>
        <w:t>Sealants and joint fillers for joints at perimeter of window system as specified in Division 7 Section "Joint Sealants".</w:t>
      </w:r>
    </w:p>
    <w:p w14:paraId="083FC046" w14:textId="77777777" w:rsidR="00964FAC" w:rsidRPr="007B082A" w:rsidRDefault="00964FAC" w:rsidP="00964FAC">
      <w:pPr>
        <w:pStyle w:val="PR1"/>
        <w:tabs>
          <w:tab w:val="clear" w:pos="864"/>
        </w:tabs>
        <w:spacing w:before="120"/>
        <w:ind w:left="720" w:hanging="360"/>
        <w:rPr>
          <w:rFonts w:ascii="Arial Narrow" w:hAnsi="Arial Narrow"/>
          <w:color w:val="000000"/>
          <w:sz w:val="18"/>
          <w:szCs w:val="18"/>
        </w:rPr>
      </w:pPr>
      <w:r w:rsidRPr="007B082A">
        <w:rPr>
          <w:rFonts w:ascii="Arial Narrow" w:hAnsi="Arial Narrow"/>
          <w:sz w:val="18"/>
          <w:szCs w:val="18"/>
        </w:rPr>
        <w:t>Perimeter</w:t>
      </w:r>
      <w:r w:rsidRPr="007B082A">
        <w:rPr>
          <w:rFonts w:ascii="Arial Narrow" w:hAnsi="Arial Narrow"/>
          <w:color w:val="000000"/>
          <w:sz w:val="18"/>
          <w:szCs w:val="18"/>
        </w:rPr>
        <w:t xml:space="preserve"> Anchors: When steel anchors are used, provide insulation between steel material and aluminum material to prevent galvanic action.</w:t>
      </w:r>
    </w:p>
    <w:p w14:paraId="10BFFA0D" w14:textId="77777777" w:rsidR="00964FAC" w:rsidRPr="004A53E5" w:rsidRDefault="00964FAC" w:rsidP="004A53E5">
      <w:pPr>
        <w:pStyle w:val="PR1"/>
        <w:numPr>
          <w:ilvl w:val="0"/>
          <w:numId w:val="0"/>
        </w:numPr>
        <w:spacing w:before="200" w:after="100"/>
        <w:ind w:left="360"/>
        <w:rPr>
          <w:rFonts w:ascii="Arial Narrow" w:hAnsi="Arial Narrow"/>
          <w:sz w:val="16"/>
          <w:szCs w:val="16"/>
        </w:rPr>
      </w:pPr>
      <w:r w:rsidRPr="004A53E5">
        <w:rPr>
          <w:rStyle w:val="EditorNote"/>
          <w:rFonts w:ascii="Arial Narrow" w:hAnsi="Arial Narrow"/>
          <w:bCs/>
          <w:iCs w:val="0"/>
          <w:szCs w:val="16"/>
        </w:rPr>
        <w:t>EDITOR NOTE: BETWEEN THE GLASS MUNTIN FINISHES SHALL MATCH THE WINDOW UNLESS SPECIFIED OTHERWISE.</w:t>
      </w:r>
    </w:p>
    <w:p w14:paraId="2FE8762D" w14:textId="77777777" w:rsidR="00964FAC" w:rsidRPr="007B082A" w:rsidRDefault="00964FAC" w:rsidP="00964FAC">
      <w:pPr>
        <w:pStyle w:val="PR1"/>
        <w:tabs>
          <w:tab w:val="clear" w:pos="864"/>
        </w:tabs>
        <w:spacing w:before="120"/>
        <w:ind w:left="720" w:hanging="360"/>
        <w:rPr>
          <w:rFonts w:ascii="Arial Narrow" w:hAnsi="Arial Narrow"/>
          <w:shadow/>
          <w:sz w:val="18"/>
          <w:szCs w:val="18"/>
        </w:rPr>
      </w:pPr>
      <w:r w:rsidRPr="007B082A">
        <w:rPr>
          <w:rFonts w:ascii="Arial Narrow" w:hAnsi="Arial Narrow"/>
          <w:shadow/>
          <w:sz w:val="18"/>
          <w:szCs w:val="18"/>
        </w:rPr>
        <w:t>Muntins:</w:t>
      </w:r>
    </w:p>
    <w:p w14:paraId="040A71B2" w14:textId="77777777" w:rsidR="00964FAC" w:rsidRPr="007B082A" w:rsidRDefault="00964FAC" w:rsidP="00964FAC">
      <w:pPr>
        <w:pStyle w:val="PR2"/>
        <w:tabs>
          <w:tab w:val="clear" w:pos="1440"/>
        </w:tabs>
        <w:ind w:left="1080" w:hanging="360"/>
        <w:rPr>
          <w:rFonts w:ascii="Arial Narrow" w:hAnsi="Arial Narrow"/>
          <w:sz w:val="18"/>
          <w:szCs w:val="18"/>
        </w:rPr>
      </w:pPr>
      <w:r w:rsidRPr="007B082A">
        <w:rPr>
          <w:rFonts w:ascii="Arial Narrow" w:hAnsi="Arial Narrow"/>
          <w:sz w:val="18"/>
          <w:szCs w:val="18"/>
        </w:rPr>
        <w:t>Material: extruded aluminum or roll-formed aluminum; with exposed surfaces finished to match window exterior and interior colors; concealed fasteners; designed for unrestricted expansion and contraction.</w:t>
      </w:r>
    </w:p>
    <w:p w14:paraId="1FB868DF" w14:textId="77777777" w:rsidR="00964FAC" w:rsidRPr="007B082A" w:rsidRDefault="00964FAC" w:rsidP="00964FAC">
      <w:pPr>
        <w:pStyle w:val="PR2"/>
        <w:tabs>
          <w:tab w:val="clear" w:pos="1440"/>
        </w:tabs>
        <w:ind w:left="1080" w:hanging="360"/>
        <w:rPr>
          <w:rFonts w:ascii="Arial Narrow" w:hAnsi="Arial Narrow"/>
          <w:sz w:val="18"/>
          <w:szCs w:val="18"/>
        </w:rPr>
      </w:pPr>
      <w:r w:rsidRPr="007B082A">
        <w:rPr>
          <w:rFonts w:ascii="Arial Narrow" w:hAnsi="Arial Narrow"/>
          <w:sz w:val="18"/>
          <w:szCs w:val="18"/>
        </w:rPr>
        <w:t>Design: muntin bar cross-section profile and material chosen from manufacturer’s standards.</w:t>
      </w:r>
    </w:p>
    <w:p w14:paraId="009BF720" w14:textId="77777777" w:rsidR="00964FAC" w:rsidRPr="007B082A" w:rsidRDefault="00964FAC" w:rsidP="00964FAC">
      <w:pPr>
        <w:pStyle w:val="PR2"/>
        <w:tabs>
          <w:tab w:val="clear" w:pos="1440"/>
        </w:tabs>
        <w:ind w:left="1080" w:hanging="360"/>
        <w:rPr>
          <w:rFonts w:ascii="Arial Narrow" w:hAnsi="Arial Narrow"/>
          <w:sz w:val="18"/>
          <w:szCs w:val="18"/>
        </w:rPr>
      </w:pPr>
      <w:r w:rsidRPr="007B082A">
        <w:rPr>
          <w:rFonts w:ascii="Arial Narrow" w:hAnsi="Arial Narrow"/>
          <w:sz w:val="18"/>
          <w:szCs w:val="18"/>
        </w:rPr>
        <w:t>Patterns: grid patterns to be designated by architect.</w:t>
      </w:r>
    </w:p>
    <w:p w14:paraId="7A643E5E" w14:textId="77777777" w:rsidR="00964FAC" w:rsidRPr="007B082A" w:rsidRDefault="00964FAC" w:rsidP="00964FAC">
      <w:pPr>
        <w:pStyle w:val="PR2"/>
        <w:tabs>
          <w:tab w:val="clear" w:pos="1440"/>
        </w:tabs>
        <w:ind w:left="1080" w:hanging="360"/>
        <w:rPr>
          <w:rFonts w:ascii="Arial Narrow" w:hAnsi="Arial Narrow"/>
          <w:shadow/>
          <w:sz w:val="18"/>
          <w:szCs w:val="18"/>
        </w:rPr>
      </w:pPr>
      <w:r w:rsidRPr="007B082A">
        <w:rPr>
          <w:rFonts w:ascii="Arial Narrow" w:hAnsi="Arial Narrow"/>
          <w:sz w:val="18"/>
          <w:szCs w:val="18"/>
        </w:rPr>
        <w:t>Locations:</w:t>
      </w:r>
    </w:p>
    <w:p w14:paraId="72B9A1BE" w14:textId="77777777" w:rsidR="00964FAC" w:rsidRPr="007B082A" w:rsidRDefault="00964FAC" w:rsidP="00964FAC">
      <w:pPr>
        <w:pStyle w:val="PR3"/>
        <w:tabs>
          <w:tab w:val="clear" w:pos="2016"/>
        </w:tabs>
        <w:ind w:left="1440" w:hanging="360"/>
        <w:rPr>
          <w:rFonts w:ascii="Arial Narrow" w:hAnsi="Arial Narrow"/>
          <w:shadow/>
          <w:sz w:val="18"/>
          <w:szCs w:val="18"/>
        </w:rPr>
      </w:pPr>
      <w:r w:rsidRPr="007B082A">
        <w:rPr>
          <w:rFonts w:ascii="Arial Narrow" w:hAnsi="Arial Narrow"/>
          <w:sz w:val="18"/>
          <w:szCs w:val="18"/>
        </w:rPr>
        <w:t>Exterior and Interior.</w:t>
      </w:r>
    </w:p>
    <w:p w14:paraId="567EFCAB" w14:textId="77777777" w:rsidR="00964FAC" w:rsidRPr="007B082A" w:rsidRDefault="00964FAC" w:rsidP="00964FAC">
      <w:pPr>
        <w:pStyle w:val="PR3"/>
        <w:tabs>
          <w:tab w:val="clear" w:pos="2016"/>
        </w:tabs>
        <w:ind w:left="1440" w:hanging="360"/>
        <w:rPr>
          <w:rFonts w:ascii="Arial Narrow" w:hAnsi="Arial Narrow"/>
          <w:shadow/>
          <w:sz w:val="18"/>
          <w:szCs w:val="18"/>
        </w:rPr>
      </w:pPr>
      <w:r w:rsidRPr="007B082A">
        <w:rPr>
          <w:rFonts w:ascii="Arial Narrow" w:hAnsi="Arial Narrow"/>
          <w:sz w:val="18"/>
          <w:szCs w:val="18"/>
        </w:rPr>
        <w:t>Internal: (Encapsulated between the two glass lites in the insulating glass unit to protect them from damage and dirt buildup).</w:t>
      </w:r>
    </w:p>
    <w:p w14:paraId="60B015B2" w14:textId="77777777" w:rsidR="00964FAC" w:rsidRPr="007B082A" w:rsidRDefault="00964FAC" w:rsidP="00964FAC">
      <w:pPr>
        <w:pStyle w:val="PR1"/>
        <w:tabs>
          <w:tab w:val="clear" w:pos="864"/>
        </w:tabs>
        <w:spacing w:before="120"/>
        <w:ind w:left="720" w:hanging="360"/>
        <w:rPr>
          <w:rFonts w:ascii="Arial Narrow" w:hAnsi="Arial Narrow"/>
          <w:color w:val="000000"/>
          <w:sz w:val="18"/>
          <w:szCs w:val="18"/>
        </w:rPr>
      </w:pPr>
      <w:r w:rsidRPr="007B082A">
        <w:rPr>
          <w:rFonts w:ascii="Arial Narrow" w:hAnsi="Arial Narrow"/>
          <w:color w:val="000000"/>
          <w:sz w:val="18"/>
          <w:szCs w:val="18"/>
        </w:rPr>
        <w:t>Glazing: Factory glazing as required and specified in Division 8 Section “Glazing”.</w:t>
      </w:r>
    </w:p>
    <w:p w14:paraId="5E3D24E1" w14:textId="77777777" w:rsidR="00964FAC" w:rsidRPr="007B082A" w:rsidRDefault="00964FAC" w:rsidP="00964FAC">
      <w:pPr>
        <w:pStyle w:val="PR1"/>
        <w:tabs>
          <w:tab w:val="clear" w:pos="864"/>
        </w:tabs>
        <w:spacing w:before="120"/>
        <w:ind w:left="720" w:hanging="360"/>
        <w:rPr>
          <w:rFonts w:ascii="Arial Narrow" w:hAnsi="Arial Narrow"/>
          <w:sz w:val="18"/>
          <w:szCs w:val="18"/>
        </w:rPr>
      </w:pPr>
      <w:r w:rsidRPr="007B082A">
        <w:rPr>
          <w:rFonts w:ascii="Arial Narrow" w:hAnsi="Arial Narrow"/>
          <w:sz w:val="18"/>
          <w:szCs w:val="18"/>
        </w:rPr>
        <w:t>Accessories</w:t>
      </w:r>
    </w:p>
    <w:p w14:paraId="6ABCB60F" w14:textId="77777777" w:rsidR="00964FAC" w:rsidRPr="007B082A" w:rsidRDefault="00964FAC" w:rsidP="00964FAC">
      <w:pPr>
        <w:pStyle w:val="PR2"/>
        <w:tabs>
          <w:tab w:val="clear" w:pos="1440"/>
        </w:tabs>
        <w:ind w:left="1080" w:hanging="360"/>
        <w:rPr>
          <w:rFonts w:ascii="Arial Narrow" w:hAnsi="Arial Narrow"/>
          <w:sz w:val="18"/>
          <w:szCs w:val="18"/>
        </w:rPr>
      </w:pPr>
      <w:r w:rsidRPr="007B082A">
        <w:rPr>
          <w:rFonts w:ascii="Arial Narrow" w:hAnsi="Arial Narrow"/>
          <w:sz w:val="18"/>
          <w:szCs w:val="18"/>
        </w:rPr>
        <w:t xml:space="preserve">Material: extruded aluminum; nominal .062" (1.57 mm) wall; with exposed surfaces finished to match window color and finish performance; concealed fasteners; required </w:t>
      </w:r>
      <w:r w:rsidR="00B34500" w:rsidRPr="007B082A">
        <w:rPr>
          <w:rFonts w:ascii="Arial Narrow" w:hAnsi="Arial Narrow"/>
          <w:sz w:val="18"/>
          <w:szCs w:val="18"/>
        </w:rPr>
        <w:t>weather seals</w:t>
      </w:r>
      <w:r w:rsidRPr="007B082A">
        <w:rPr>
          <w:rFonts w:ascii="Arial Narrow" w:hAnsi="Arial Narrow"/>
          <w:sz w:val="18"/>
          <w:szCs w:val="18"/>
        </w:rPr>
        <w:t>; designed for unrestricted expansion and contraction.</w:t>
      </w:r>
    </w:p>
    <w:p w14:paraId="64A153FC" w14:textId="77777777" w:rsidR="00964FAC" w:rsidRPr="007B082A" w:rsidRDefault="00964FAC" w:rsidP="00964FAC">
      <w:pPr>
        <w:pStyle w:val="PR2"/>
        <w:tabs>
          <w:tab w:val="clear" w:pos="1440"/>
        </w:tabs>
        <w:ind w:left="1080" w:hanging="360"/>
        <w:rPr>
          <w:rFonts w:ascii="Arial Narrow" w:hAnsi="Arial Narrow"/>
          <w:sz w:val="18"/>
          <w:szCs w:val="18"/>
        </w:rPr>
      </w:pPr>
      <w:r w:rsidRPr="007B082A">
        <w:rPr>
          <w:rFonts w:ascii="Arial Narrow" w:hAnsi="Arial Narrow"/>
          <w:sz w:val="18"/>
          <w:szCs w:val="18"/>
        </w:rPr>
        <w:t>Exterior: (wrap around panning;) (preset panning;) (two-piece mullion cover;) (two-piece head and jamb receptor with thermal break;) (subsill with thermal break and end dams sealed by the window manufacturer;) (sill cover;) (slip-on expanders).</w:t>
      </w:r>
    </w:p>
    <w:p w14:paraId="1C1FD206" w14:textId="77777777" w:rsidR="00964FAC" w:rsidRPr="007B082A" w:rsidRDefault="00964FAC" w:rsidP="00964FAC">
      <w:pPr>
        <w:pStyle w:val="PR2"/>
        <w:tabs>
          <w:tab w:val="clear" w:pos="1440"/>
        </w:tabs>
        <w:ind w:left="1080" w:hanging="360"/>
        <w:rPr>
          <w:rFonts w:ascii="Arial Narrow" w:hAnsi="Arial Narrow"/>
          <w:sz w:val="18"/>
          <w:szCs w:val="18"/>
        </w:rPr>
      </w:pPr>
      <w:r w:rsidRPr="007B082A">
        <w:rPr>
          <w:rFonts w:ascii="Arial Narrow" w:hAnsi="Arial Narrow"/>
          <w:sz w:val="18"/>
          <w:szCs w:val="18"/>
        </w:rPr>
        <w:t>Interior: (two-piece snap trim;) (stool cover).</w:t>
      </w:r>
    </w:p>
    <w:p w14:paraId="0BC9041A" w14:textId="77777777" w:rsidR="00964FAC" w:rsidRPr="007B082A" w:rsidRDefault="00964FAC" w:rsidP="00964FAC">
      <w:pPr>
        <w:pStyle w:val="PR2"/>
        <w:tabs>
          <w:tab w:val="clear" w:pos="1440"/>
        </w:tabs>
        <w:ind w:left="1080" w:hanging="360"/>
        <w:rPr>
          <w:shadow/>
        </w:rPr>
      </w:pPr>
      <w:r w:rsidRPr="007B082A">
        <w:rPr>
          <w:rFonts w:ascii="Arial Narrow" w:hAnsi="Arial Narrow"/>
          <w:sz w:val="18"/>
          <w:szCs w:val="18"/>
        </w:rPr>
        <w:t>Mullions: with thermal break; (integral: mounted between frame members;) (stack;) (offset stack;) (three-piece</w:t>
      </w:r>
      <w:r w:rsidRPr="007B082A">
        <w:t>).</w:t>
      </w:r>
    </w:p>
    <w:p w14:paraId="39AF1DB5" w14:textId="77777777" w:rsidR="00964FAC" w:rsidRPr="007B082A" w:rsidRDefault="00964FAC" w:rsidP="00964FAC">
      <w:pPr>
        <w:pStyle w:val="PR1"/>
        <w:tabs>
          <w:tab w:val="clear" w:pos="864"/>
        </w:tabs>
        <w:spacing w:before="120"/>
        <w:ind w:left="720" w:hanging="360"/>
        <w:rPr>
          <w:rFonts w:ascii="Arial Narrow" w:hAnsi="Arial Narrow"/>
          <w:sz w:val="18"/>
          <w:szCs w:val="18"/>
        </w:rPr>
      </w:pPr>
      <w:r w:rsidRPr="007B082A">
        <w:rPr>
          <w:rFonts w:ascii="Arial Narrow" w:hAnsi="Arial Narrow"/>
          <w:sz w:val="18"/>
          <w:szCs w:val="18"/>
        </w:rPr>
        <w:t>Insect Screens: full; field-mounted on interior with steel spring clips; handle-access</w:t>
      </w:r>
      <w:r w:rsidRPr="007B082A">
        <w:rPr>
          <w:rFonts w:ascii="Arial Narrow" w:hAnsi="Arial Narrow"/>
          <w:color w:val="008000"/>
          <w:sz w:val="18"/>
          <w:szCs w:val="18"/>
        </w:rPr>
        <w:t xml:space="preserve"> </w:t>
      </w:r>
      <w:r w:rsidRPr="007B082A">
        <w:rPr>
          <w:rFonts w:ascii="Arial Narrow" w:hAnsi="Arial Narrow"/>
          <w:color w:val="FF0000"/>
          <w:sz w:val="18"/>
          <w:szCs w:val="18"/>
        </w:rPr>
        <w:t>*Enter wicket color choice: white, bronze, or black*</w:t>
      </w:r>
      <w:r w:rsidRPr="007B082A">
        <w:rPr>
          <w:rFonts w:ascii="Arial Narrow" w:hAnsi="Arial Narrow"/>
          <w:color w:val="008000"/>
          <w:sz w:val="18"/>
          <w:szCs w:val="18"/>
        </w:rPr>
        <w:t xml:space="preserve"> </w:t>
      </w:r>
      <w:r w:rsidRPr="007B082A">
        <w:rPr>
          <w:rFonts w:ascii="Arial Narrow" w:hAnsi="Arial Narrow"/>
          <w:sz w:val="18"/>
          <w:szCs w:val="18"/>
        </w:rPr>
        <w:t>wickets; 3/4" x 1-1/8" x</w:t>
      </w:r>
      <w:r w:rsidRPr="007B082A">
        <w:rPr>
          <w:rFonts w:ascii="Arial Narrow" w:hAnsi="Arial Narrow"/>
          <w:color w:val="008000"/>
          <w:sz w:val="18"/>
          <w:szCs w:val="18"/>
        </w:rPr>
        <w:t xml:space="preserve"> </w:t>
      </w:r>
      <w:r w:rsidRPr="007B082A">
        <w:rPr>
          <w:rFonts w:ascii="Arial Narrow" w:hAnsi="Arial Narrow"/>
          <w:sz w:val="18"/>
          <w:szCs w:val="18"/>
        </w:rPr>
        <w:t>.050" extruded tubular aluminum frame with finish to match window in color and performance; corners mitered, gusset reinforced, and crimped; 18 x 16 dark fiberglass [aluminum] mesh; PVC spline.)</w:t>
      </w:r>
    </w:p>
    <w:p w14:paraId="0E136E71" w14:textId="77777777" w:rsidR="00EE0A8D" w:rsidRDefault="00EE0A8D">
      <w:pPr>
        <w:ind w:left="0" w:firstLine="0"/>
        <w:rPr>
          <w:b/>
          <w:szCs w:val="18"/>
        </w:rPr>
      </w:pPr>
      <w:r>
        <w:rPr>
          <w:b/>
          <w:szCs w:val="18"/>
        </w:rPr>
        <w:br w:type="page"/>
      </w:r>
    </w:p>
    <w:p w14:paraId="1A8095AF" w14:textId="77777777" w:rsidR="00964FAC" w:rsidRPr="007B082A" w:rsidRDefault="00D7595F" w:rsidP="00964FAC">
      <w:pPr>
        <w:pStyle w:val="ART"/>
        <w:tabs>
          <w:tab w:val="clear" w:pos="864"/>
        </w:tabs>
        <w:spacing w:before="240"/>
        <w:ind w:left="360" w:hanging="360"/>
        <w:rPr>
          <w:rFonts w:ascii="Arial Narrow" w:hAnsi="Arial Narrow"/>
          <w:b/>
          <w:sz w:val="18"/>
          <w:szCs w:val="18"/>
        </w:rPr>
      </w:pPr>
      <w:r w:rsidRPr="007B082A">
        <w:rPr>
          <w:rFonts w:ascii="Arial Narrow" w:hAnsi="Arial Narrow"/>
          <w:b/>
          <w:sz w:val="18"/>
          <w:szCs w:val="18"/>
        </w:rPr>
        <w:lastRenderedPageBreak/>
        <w:t>Fabrication</w:t>
      </w:r>
    </w:p>
    <w:p w14:paraId="51FB09A1" w14:textId="77777777" w:rsidR="00964FAC" w:rsidRPr="007B082A" w:rsidRDefault="00964FAC" w:rsidP="00964FAC">
      <w:pPr>
        <w:pStyle w:val="PR1"/>
        <w:tabs>
          <w:tab w:val="clear" w:pos="864"/>
        </w:tabs>
        <w:spacing w:before="120"/>
        <w:ind w:left="720" w:hanging="360"/>
        <w:rPr>
          <w:rFonts w:ascii="Arial Narrow" w:hAnsi="Arial Narrow"/>
          <w:sz w:val="18"/>
          <w:szCs w:val="18"/>
        </w:rPr>
      </w:pPr>
      <w:r w:rsidRPr="007B082A">
        <w:rPr>
          <w:rFonts w:ascii="Arial Narrow" w:hAnsi="Arial Narrow"/>
          <w:sz w:val="18"/>
          <w:szCs w:val="18"/>
        </w:rPr>
        <w:t>Framing Members, General:  Fabricate components that, when assembled, have the following characteristics:</w:t>
      </w:r>
    </w:p>
    <w:p w14:paraId="26AD4207" w14:textId="77777777" w:rsidR="00964FAC" w:rsidRPr="007B082A" w:rsidRDefault="00964FAC" w:rsidP="00964FAC">
      <w:pPr>
        <w:pStyle w:val="PR2"/>
        <w:tabs>
          <w:tab w:val="clear" w:pos="1440"/>
        </w:tabs>
        <w:ind w:left="1080" w:hanging="360"/>
        <w:rPr>
          <w:rFonts w:ascii="Arial Narrow" w:hAnsi="Arial Narrow"/>
          <w:color w:val="000000"/>
          <w:sz w:val="18"/>
          <w:szCs w:val="18"/>
        </w:rPr>
      </w:pPr>
      <w:r w:rsidRPr="007B082A">
        <w:rPr>
          <w:rFonts w:ascii="Arial Narrow" w:hAnsi="Arial Narrow"/>
          <w:color w:val="000000"/>
          <w:sz w:val="18"/>
          <w:szCs w:val="18"/>
        </w:rPr>
        <w:t>Profiles that are sharp, straight, and free of defects or deformations.</w:t>
      </w:r>
    </w:p>
    <w:p w14:paraId="5FCAC688" w14:textId="77777777" w:rsidR="00964FAC" w:rsidRPr="007B082A" w:rsidRDefault="00964FAC" w:rsidP="00964FAC">
      <w:pPr>
        <w:pStyle w:val="PR2"/>
        <w:tabs>
          <w:tab w:val="clear" w:pos="1440"/>
        </w:tabs>
        <w:ind w:left="1080" w:hanging="360"/>
        <w:rPr>
          <w:rFonts w:ascii="Arial Narrow" w:hAnsi="Arial Narrow"/>
          <w:color w:val="000000"/>
          <w:sz w:val="18"/>
          <w:szCs w:val="18"/>
        </w:rPr>
      </w:pPr>
      <w:r w:rsidRPr="007B082A">
        <w:rPr>
          <w:rFonts w:ascii="Arial Narrow" w:hAnsi="Arial Narrow"/>
          <w:color w:val="000000"/>
          <w:sz w:val="18"/>
          <w:szCs w:val="18"/>
        </w:rPr>
        <w:t>Accurately fit joints; make joints flush, hairline and weatherproof.</w:t>
      </w:r>
    </w:p>
    <w:p w14:paraId="012F2DE5" w14:textId="77777777" w:rsidR="00964FAC" w:rsidRPr="007B082A" w:rsidRDefault="00964FAC" w:rsidP="00964FAC">
      <w:pPr>
        <w:pStyle w:val="PR2"/>
        <w:tabs>
          <w:tab w:val="clear" w:pos="1440"/>
        </w:tabs>
        <w:ind w:left="1080" w:hanging="360"/>
        <w:rPr>
          <w:rFonts w:ascii="Arial Narrow" w:hAnsi="Arial Narrow"/>
          <w:color w:val="000000"/>
          <w:sz w:val="18"/>
          <w:szCs w:val="18"/>
        </w:rPr>
      </w:pPr>
      <w:r w:rsidRPr="007B082A">
        <w:rPr>
          <w:rFonts w:ascii="Arial Narrow" w:hAnsi="Arial Narrow"/>
          <w:color w:val="000000"/>
          <w:sz w:val="18"/>
          <w:szCs w:val="18"/>
        </w:rPr>
        <w:t>Means to drain water passing joints, condensation within framing members, and moisture migrating within the system to exterior.</w:t>
      </w:r>
    </w:p>
    <w:p w14:paraId="0A005F8B" w14:textId="77777777" w:rsidR="00964FAC" w:rsidRPr="007B082A" w:rsidRDefault="00964FAC" w:rsidP="00964FAC">
      <w:pPr>
        <w:pStyle w:val="PR2"/>
        <w:tabs>
          <w:tab w:val="clear" w:pos="1440"/>
        </w:tabs>
        <w:ind w:left="1080" w:hanging="360"/>
        <w:rPr>
          <w:rFonts w:ascii="Arial Narrow" w:hAnsi="Arial Narrow"/>
          <w:color w:val="000000"/>
          <w:sz w:val="18"/>
          <w:szCs w:val="18"/>
        </w:rPr>
      </w:pPr>
      <w:r w:rsidRPr="007B082A">
        <w:rPr>
          <w:rFonts w:ascii="Arial Narrow" w:hAnsi="Arial Narrow"/>
          <w:color w:val="000000"/>
          <w:sz w:val="18"/>
          <w:szCs w:val="18"/>
        </w:rPr>
        <w:t>Physical and thermal isolation of glazing from framing members.</w:t>
      </w:r>
    </w:p>
    <w:p w14:paraId="4B5E1790" w14:textId="77777777" w:rsidR="00964FAC" w:rsidRPr="007B082A" w:rsidRDefault="00964FAC" w:rsidP="00964FAC">
      <w:pPr>
        <w:pStyle w:val="PR2"/>
        <w:tabs>
          <w:tab w:val="clear" w:pos="1440"/>
        </w:tabs>
        <w:ind w:left="1080" w:hanging="360"/>
        <w:rPr>
          <w:rFonts w:ascii="Arial Narrow" w:hAnsi="Arial Narrow"/>
          <w:color w:val="000000"/>
          <w:sz w:val="18"/>
          <w:szCs w:val="18"/>
        </w:rPr>
      </w:pPr>
      <w:r w:rsidRPr="007B082A">
        <w:rPr>
          <w:rFonts w:ascii="Arial Narrow" w:hAnsi="Arial Narrow"/>
          <w:color w:val="000000"/>
          <w:sz w:val="18"/>
          <w:szCs w:val="18"/>
        </w:rPr>
        <w:t>Accommodations for thermal and mechanical movements of glazing and framing to maintain required glazing edge clearances.</w:t>
      </w:r>
    </w:p>
    <w:p w14:paraId="73BAB9E7" w14:textId="77777777" w:rsidR="00964FAC" w:rsidRPr="007B082A" w:rsidRDefault="00964FAC" w:rsidP="00964FAC">
      <w:pPr>
        <w:pStyle w:val="PR2"/>
        <w:tabs>
          <w:tab w:val="clear" w:pos="1440"/>
        </w:tabs>
        <w:ind w:left="1080" w:hanging="360"/>
        <w:rPr>
          <w:rFonts w:ascii="Arial Narrow" w:hAnsi="Arial Narrow"/>
          <w:color w:val="000000"/>
          <w:sz w:val="18"/>
          <w:szCs w:val="18"/>
        </w:rPr>
      </w:pPr>
      <w:r w:rsidRPr="007B082A">
        <w:rPr>
          <w:rFonts w:ascii="Arial Narrow" w:hAnsi="Arial Narrow"/>
          <w:color w:val="000000"/>
          <w:sz w:val="18"/>
          <w:szCs w:val="18"/>
        </w:rPr>
        <w:t xml:space="preserve">Provisions for field replacement of glazing. </w:t>
      </w:r>
    </w:p>
    <w:p w14:paraId="5D7AB91E" w14:textId="77777777" w:rsidR="00964FAC" w:rsidRPr="007B082A" w:rsidRDefault="00964FAC" w:rsidP="00964FAC">
      <w:pPr>
        <w:pStyle w:val="PR2"/>
        <w:tabs>
          <w:tab w:val="clear" w:pos="1440"/>
        </w:tabs>
        <w:ind w:left="1080" w:hanging="360"/>
        <w:rPr>
          <w:rFonts w:ascii="Arial Narrow" w:hAnsi="Arial Narrow"/>
          <w:sz w:val="18"/>
          <w:szCs w:val="18"/>
        </w:rPr>
      </w:pPr>
      <w:r w:rsidRPr="007B082A">
        <w:rPr>
          <w:rFonts w:ascii="Arial Narrow" w:hAnsi="Arial Narrow"/>
          <w:color w:val="000000"/>
          <w:sz w:val="18"/>
          <w:szCs w:val="18"/>
        </w:rPr>
        <w:t>Fasteners</w:t>
      </w:r>
      <w:r w:rsidRPr="007B082A">
        <w:rPr>
          <w:rFonts w:ascii="Arial Narrow" w:hAnsi="Arial Narrow"/>
          <w:sz w:val="18"/>
          <w:szCs w:val="18"/>
        </w:rPr>
        <w:t>, anchors, and connection devices that are concealed from view to greatest extent possible.</w:t>
      </w:r>
    </w:p>
    <w:p w14:paraId="481CAACF" w14:textId="77777777" w:rsidR="00964FAC" w:rsidRPr="007B082A" w:rsidRDefault="00964FAC" w:rsidP="00964FAC">
      <w:pPr>
        <w:pStyle w:val="PR1"/>
        <w:tabs>
          <w:tab w:val="clear" w:pos="864"/>
        </w:tabs>
        <w:spacing w:before="120"/>
        <w:ind w:left="720" w:hanging="360"/>
        <w:rPr>
          <w:rFonts w:ascii="Arial Narrow" w:hAnsi="Arial Narrow"/>
          <w:shadow/>
          <w:sz w:val="18"/>
          <w:szCs w:val="18"/>
        </w:rPr>
      </w:pPr>
      <w:r w:rsidRPr="007B082A">
        <w:rPr>
          <w:rFonts w:ascii="Arial Narrow" w:hAnsi="Arial Narrow"/>
          <w:sz w:val="18"/>
          <w:szCs w:val="18"/>
        </w:rPr>
        <w:t>Frame and Vent: All members double tubular; corners mitered, double gusset reinforced, factory-sealed with sealant conforming to AAMA 800-07, and crimped.</w:t>
      </w:r>
    </w:p>
    <w:p w14:paraId="0ED1AB28" w14:textId="77777777" w:rsidR="00964FAC" w:rsidRPr="007B082A" w:rsidRDefault="00964FAC" w:rsidP="00964FAC">
      <w:pPr>
        <w:pStyle w:val="PR1"/>
        <w:tabs>
          <w:tab w:val="clear" w:pos="864"/>
        </w:tabs>
        <w:spacing w:before="120"/>
        <w:ind w:left="720" w:hanging="360"/>
        <w:rPr>
          <w:rFonts w:ascii="Arial Narrow" w:hAnsi="Arial Narrow"/>
          <w:sz w:val="18"/>
          <w:szCs w:val="18"/>
        </w:rPr>
      </w:pPr>
      <w:r w:rsidRPr="007B082A">
        <w:rPr>
          <w:rFonts w:ascii="Arial Narrow" w:hAnsi="Arial Narrow"/>
          <w:sz w:val="18"/>
          <w:szCs w:val="18"/>
        </w:rPr>
        <w:t>Fabricate aluminum windows in sizes indicated</w:t>
      </w:r>
      <w:r w:rsidR="001C16B4">
        <w:rPr>
          <w:rFonts w:ascii="Arial Narrow" w:hAnsi="Arial Narrow"/>
          <w:sz w:val="18"/>
          <w:szCs w:val="18"/>
        </w:rPr>
        <w:t xml:space="preserve">. </w:t>
      </w:r>
      <w:r w:rsidRPr="007B082A">
        <w:rPr>
          <w:rFonts w:ascii="Arial Narrow" w:hAnsi="Arial Narrow"/>
          <w:sz w:val="18"/>
          <w:szCs w:val="18"/>
        </w:rPr>
        <w:t>Include a complete system for assembling components and anchoring windows.</w:t>
      </w:r>
    </w:p>
    <w:p w14:paraId="1C9FDCD9" w14:textId="77777777" w:rsidR="00964FAC" w:rsidRPr="007B082A" w:rsidRDefault="00964FAC" w:rsidP="00964FAC">
      <w:pPr>
        <w:pStyle w:val="PR1"/>
        <w:tabs>
          <w:tab w:val="clear" w:pos="864"/>
        </w:tabs>
        <w:spacing w:before="120"/>
        <w:ind w:left="720" w:hanging="360"/>
        <w:rPr>
          <w:rFonts w:ascii="Arial Narrow" w:hAnsi="Arial Narrow"/>
          <w:sz w:val="18"/>
          <w:szCs w:val="18"/>
        </w:rPr>
      </w:pPr>
      <w:r w:rsidRPr="007B082A">
        <w:rPr>
          <w:rFonts w:ascii="Arial Narrow" w:hAnsi="Arial Narrow"/>
          <w:sz w:val="18"/>
          <w:szCs w:val="18"/>
        </w:rPr>
        <w:t>Fabricate aluminum windows that are re-glazable without dismantling sash or framing.</w:t>
      </w:r>
    </w:p>
    <w:p w14:paraId="3BE836F7" w14:textId="77777777" w:rsidR="00964FAC" w:rsidRPr="007B082A" w:rsidRDefault="00964FAC" w:rsidP="00964FAC">
      <w:pPr>
        <w:pStyle w:val="PR1"/>
        <w:tabs>
          <w:tab w:val="clear" w:pos="864"/>
        </w:tabs>
        <w:spacing w:before="120"/>
        <w:ind w:left="720" w:hanging="360"/>
        <w:rPr>
          <w:rFonts w:ascii="Arial Narrow" w:hAnsi="Arial Narrow"/>
          <w:sz w:val="18"/>
          <w:szCs w:val="18"/>
        </w:rPr>
      </w:pPr>
      <w:r w:rsidRPr="007B082A">
        <w:rPr>
          <w:rFonts w:ascii="Arial Narrow" w:hAnsi="Arial Narrow"/>
          <w:sz w:val="18"/>
          <w:szCs w:val="18"/>
        </w:rPr>
        <w:t>Thermally Improved Construction:  Fabricate aluminum windows with an integral, concealed, low-conductance thermal barrier; located between exterior materials and window members exposed on interior side; in a manner that eliminates direct metal-to-metal contact. Thermal barriers shall be designed in accordance with AAMA TIR A8.</w:t>
      </w:r>
    </w:p>
    <w:p w14:paraId="56917C2B" w14:textId="77777777" w:rsidR="00964FAC" w:rsidRPr="007B082A" w:rsidRDefault="00964FAC" w:rsidP="00964FAC">
      <w:pPr>
        <w:pStyle w:val="PR2"/>
        <w:tabs>
          <w:tab w:val="clear" w:pos="1440"/>
        </w:tabs>
        <w:ind w:left="1080" w:hanging="360"/>
        <w:rPr>
          <w:rFonts w:ascii="Arial Narrow" w:hAnsi="Arial Narrow"/>
          <w:sz w:val="18"/>
          <w:szCs w:val="18"/>
        </w:rPr>
      </w:pPr>
      <w:r w:rsidRPr="007B082A">
        <w:rPr>
          <w:rFonts w:ascii="Arial Narrow" w:hAnsi="Arial Narrow"/>
          <w:sz w:val="18"/>
          <w:szCs w:val="18"/>
        </w:rPr>
        <w:t>Structural thermal break made with glass-reinforced nylon strips, (closed cell PVC foam strips) installed by the window manufacturer in the frame and vent members</w:t>
      </w:r>
      <w:r w:rsidRPr="007B082A">
        <w:rPr>
          <w:rFonts w:ascii="Arial Narrow" w:hAnsi="Arial Narrow"/>
          <w:color w:val="000000"/>
          <w:sz w:val="18"/>
          <w:szCs w:val="18"/>
        </w:rPr>
        <w:t>.</w:t>
      </w:r>
    </w:p>
    <w:p w14:paraId="265560AE" w14:textId="77777777" w:rsidR="00964FAC" w:rsidRPr="007B082A" w:rsidRDefault="00964FAC" w:rsidP="00964FAC">
      <w:pPr>
        <w:pStyle w:val="PR1"/>
        <w:tabs>
          <w:tab w:val="clear" w:pos="864"/>
        </w:tabs>
        <w:spacing w:before="120"/>
        <w:ind w:left="720" w:hanging="360"/>
        <w:rPr>
          <w:rFonts w:ascii="Arial Narrow" w:hAnsi="Arial Narrow"/>
          <w:sz w:val="18"/>
          <w:szCs w:val="18"/>
        </w:rPr>
      </w:pPr>
      <w:r w:rsidRPr="007B082A">
        <w:rPr>
          <w:rFonts w:ascii="Arial Narrow" w:hAnsi="Arial Narrow"/>
          <w:sz w:val="18"/>
          <w:szCs w:val="18"/>
        </w:rPr>
        <w:t>Mullions:  Provide mullions and cover plates as shown, matching window units, complete with anchors for support to structure and installation of window units</w:t>
      </w:r>
      <w:r w:rsidR="001C16B4">
        <w:rPr>
          <w:rFonts w:ascii="Arial Narrow" w:hAnsi="Arial Narrow"/>
          <w:sz w:val="18"/>
          <w:szCs w:val="18"/>
        </w:rPr>
        <w:t xml:space="preserve">. </w:t>
      </w:r>
      <w:r w:rsidRPr="007B082A">
        <w:rPr>
          <w:rFonts w:ascii="Arial Narrow" w:hAnsi="Arial Narrow"/>
          <w:sz w:val="18"/>
          <w:szCs w:val="18"/>
        </w:rPr>
        <w:t>Allow for erection tolerances and provide for movement of window units due to thermal expansion and building deflections, as indicated</w:t>
      </w:r>
      <w:r w:rsidR="001C16B4">
        <w:rPr>
          <w:rFonts w:ascii="Arial Narrow" w:hAnsi="Arial Narrow"/>
          <w:sz w:val="18"/>
          <w:szCs w:val="18"/>
        </w:rPr>
        <w:t xml:space="preserve">. </w:t>
      </w:r>
      <w:r w:rsidRPr="007B082A">
        <w:rPr>
          <w:rFonts w:ascii="Arial Narrow" w:hAnsi="Arial Narrow"/>
          <w:sz w:val="18"/>
          <w:szCs w:val="18"/>
        </w:rPr>
        <w:t>Provide mullions and cover plates capable of withstanding design loads of window units.</w:t>
      </w:r>
    </w:p>
    <w:p w14:paraId="346AABA2" w14:textId="77777777" w:rsidR="00964FAC" w:rsidRPr="007B082A" w:rsidRDefault="00964FAC" w:rsidP="00964FAC">
      <w:pPr>
        <w:pStyle w:val="PR1"/>
        <w:tabs>
          <w:tab w:val="clear" w:pos="864"/>
        </w:tabs>
        <w:spacing w:before="120"/>
        <w:ind w:left="720" w:hanging="360"/>
        <w:rPr>
          <w:rFonts w:ascii="Arial Narrow" w:hAnsi="Arial Narrow"/>
          <w:sz w:val="18"/>
          <w:szCs w:val="18"/>
        </w:rPr>
      </w:pPr>
      <w:r w:rsidRPr="007B082A">
        <w:rPr>
          <w:rFonts w:ascii="Arial Narrow" w:hAnsi="Arial Narrow"/>
          <w:sz w:val="18"/>
          <w:szCs w:val="18"/>
        </w:rPr>
        <w:t>Sub frames:  Provide sub frames with anchors for window units as shown, of profile and dimensions indicated but not less than 0.093-inch (2.4-mm) thick extruded aluminum</w:t>
      </w:r>
      <w:r w:rsidR="001C16B4">
        <w:rPr>
          <w:rFonts w:ascii="Arial Narrow" w:hAnsi="Arial Narrow"/>
          <w:sz w:val="18"/>
          <w:szCs w:val="18"/>
        </w:rPr>
        <w:t xml:space="preserve">. </w:t>
      </w:r>
      <w:r w:rsidRPr="007B082A">
        <w:rPr>
          <w:rFonts w:ascii="Arial Narrow" w:hAnsi="Arial Narrow"/>
          <w:sz w:val="18"/>
          <w:szCs w:val="18"/>
        </w:rPr>
        <w:t xml:space="preserve">Miter or cope </w:t>
      </w:r>
      <w:r w:rsidR="00B34500" w:rsidRPr="007B082A">
        <w:rPr>
          <w:rFonts w:ascii="Arial Narrow" w:hAnsi="Arial Narrow"/>
          <w:sz w:val="18"/>
          <w:szCs w:val="18"/>
        </w:rPr>
        <w:t>corners and</w:t>
      </w:r>
      <w:r w:rsidRPr="007B082A">
        <w:rPr>
          <w:rFonts w:ascii="Arial Narrow" w:hAnsi="Arial Narrow"/>
          <w:sz w:val="18"/>
          <w:szCs w:val="18"/>
        </w:rPr>
        <w:t xml:space="preserve"> join with concealed mechanical joint fasteners</w:t>
      </w:r>
      <w:r w:rsidR="001C16B4">
        <w:rPr>
          <w:rFonts w:ascii="Arial Narrow" w:hAnsi="Arial Narrow"/>
          <w:sz w:val="18"/>
          <w:szCs w:val="18"/>
        </w:rPr>
        <w:t xml:space="preserve">. </w:t>
      </w:r>
      <w:r w:rsidRPr="007B082A">
        <w:rPr>
          <w:rFonts w:ascii="Arial Narrow" w:hAnsi="Arial Narrow"/>
          <w:sz w:val="18"/>
          <w:szCs w:val="18"/>
        </w:rPr>
        <w:t>Finish to match window units</w:t>
      </w:r>
      <w:r w:rsidR="001C16B4">
        <w:rPr>
          <w:rFonts w:ascii="Arial Narrow" w:hAnsi="Arial Narrow"/>
          <w:sz w:val="18"/>
          <w:szCs w:val="18"/>
        </w:rPr>
        <w:t xml:space="preserve">. </w:t>
      </w:r>
      <w:r w:rsidRPr="007B082A">
        <w:rPr>
          <w:rFonts w:ascii="Arial Narrow" w:hAnsi="Arial Narrow"/>
          <w:sz w:val="18"/>
          <w:szCs w:val="18"/>
        </w:rPr>
        <w:t>Provide sub frames capable of withstanding design loads of window units.</w:t>
      </w:r>
    </w:p>
    <w:p w14:paraId="7B473712" w14:textId="77777777" w:rsidR="00964FAC" w:rsidRPr="007B082A" w:rsidRDefault="00964FAC" w:rsidP="00964FAC">
      <w:pPr>
        <w:pStyle w:val="PR1"/>
        <w:tabs>
          <w:tab w:val="clear" w:pos="864"/>
        </w:tabs>
        <w:spacing w:before="120"/>
        <w:ind w:left="720" w:hanging="360"/>
        <w:rPr>
          <w:rFonts w:ascii="Arial Narrow" w:hAnsi="Arial Narrow"/>
          <w:sz w:val="18"/>
          <w:szCs w:val="18"/>
        </w:rPr>
      </w:pPr>
      <w:r w:rsidRPr="007B082A">
        <w:rPr>
          <w:rFonts w:ascii="Arial Narrow" w:hAnsi="Arial Narrow"/>
          <w:sz w:val="18"/>
          <w:szCs w:val="18"/>
        </w:rPr>
        <w:t>Factory-Glazed Fabrication:  Glaze aluminum windows in the factory where practical and possible for applications indicated</w:t>
      </w:r>
      <w:r w:rsidR="001C16B4">
        <w:rPr>
          <w:rFonts w:ascii="Arial Narrow" w:hAnsi="Arial Narrow"/>
          <w:sz w:val="18"/>
          <w:szCs w:val="18"/>
        </w:rPr>
        <w:t xml:space="preserve">. </w:t>
      </w:r>
      <w:r w:rsidRPr="007B082A">
        <w:rPr>
          <w:rFonts w:ascii="Arial Narrow" w:hAnsi="Arial Narrow"/>
          <w:sz w:val="18"/>
          <w:szCs w:val="18"/>
        </w:rPr>
        <w:t>Comply with requirements in Division 08 Section "Glazing" and with AAMA/WDMA/CSA 101/I.S.2/A440 (NAFS).</w:t>
      </w:r>
    </w:p>
    <w:p w14:paraId="7618A9D8" w14:textId="77777777" w:rsidR="00964FAC" w:rsidRPr="007B082A" w:rsidRDefault="00964FAC" w:rsidP="00964FAC">
      <w:pPr>
        <w:pStyle w:val="PR1"/>
        <w:tabs>
          <w:tab w:val="clear" w:pos="864"/>
        </w:tabs>
        <w:spacing w:before="120"/>
        <w:ind w:left="720" w:hanging="360"/>
        <w:rPr>
          <w:rFonts w:ascii="Arial Narrow" w:hAnsi="Arial Narrow"/>
          <w:sz w:val="18"/>
          <w:szCs w:val="18"/>
        </w:rPr>
      </w:pPr>
      <w:r w:rsidRPr="007B082A">
        <w:rPr>
          <w:rFonts w:ascii="Arial Narrow" w:hAnsi="Arial Narrow"/>
          <w:sz w:val="18"/>
          <w:szCs w:val="18"/>
        </w:rPr>
        <w:t>Glazing Stops:  Provide snap-on glazing stops coordinated with Division 08 Section "Glazing" and glazing system indicated</w:t>
      </w:r>
      <w:r w:rsidR="001C16B4">
        <w:rPr>
          <w:rFonts w:ascii="Arial Narrow" w:hAnsi="Arial Narrow"/>
          <w:sz w:val="18"/>
          <w:szCs w:val="18"/>
        </w:rPr>
        <w:t xml:space="preserve">. </w:t>
      </w:r>
      <w:r w:rsidRPr="007B082A">
        <w:rPr>
          <w:rFonts w:ascii="Arial Narrow" w:hAnsi="Arial Narrow"/>
          <w:sz w:val="18"/>
          <w:szCs w:val="18"/>
        </w:rPr>
        <w:t>Provide glazing stops to match frame.</w:t>
      </w:r>
    </w:p>
    <w:p w14:paraId="2B38AA7F" w14:textId="77777777" w:rsidR="00964FAC" w:rsidRPr="007B082A" w:rsidRDefault="00D7595F" w:rsidP="00964FAC">
      <w:pPr>
        <w:pStyle w:val="ART"/>
        <w:tabs>
          <w:tab w:val="clear" w:pos="864"/>
        </w:tabs>
        <w:spacing w:before="240"/>
        <w:ind w:left="360" w:hanging="360"/>
        <w:rPr>
          <w:rFonts w:ascii="Arial Narrow" w:hAnsi="Arial Narrow"/>
          <w:b/>
          <w:sz w:val="18"/>
          <w:szCs w:val="18"/>
        </w:rPr>
      </w:pPr>
      <w:r w:rsidRPr="007B082A">
        <w:rPr>
          <w:rFonts w:ascii="Arial Narrow" w:hAnsi="Arial Narrow"/>
          <w:b/>
          <w:sz w:val="18"/>
          <w:szCs w:val="18"/>
        </w:rPr>
        <w:t>Aluminum Finishes</w:t>
      </w:r>
    </w:p>
    <w:p w14:paraId="37F19AAF" w14:textId="77777777" w:rsidR="00964FAC" w:rsidRPr="007B082A" w:rsidRDefault="00964FAC" w:rsidP="00964FAC">
      <w:pPr>
        <w:pStyle w:val="PR1"/>
        <w:tabs>
          <w:tab w:val="clear" w:pos="864"/>
        </w:tabs>
        <w:spacing w:before="120"/>
        <w:ind w:left="720" w:hanging="360"/>
        <w:rPr>
          <w:rFonts w:ascii="Arial Narrow" w:hAnsi="Arial Narrow"/>
          <w:sz w:val="18"/>
          <w:szCs w:val="18"/>
        </w:rPr>
      </w:pPr>
      <w:r w:rsidRPr="007B082A">
        <w:rPr>
          <w:rFonts w:ascii="Arial Narrow" w:hAnsi="Arial Narrow"/>
          <w:sz w:val="18"/>
          <w:szCs w:val="18"/>
        </w:rPr>
        <w:t>Finish designations prefixed by AA comply with the system established by the Aluminum Association for designating aluminum finishes.</w:t>
      </w:r>
    </w:p>
    <w:p w14:paraId="4AC80F87" w14:textId="77777777" w:rsidR="00964FAC" w:rsidRPr="004A53E5" w:rsidRDefault="00964FAC" w:rsidP="004A53E5">
      <w:pPr>
        <w:pStyle w:val="PR1"/>
        <w:numPr>
          <w:ilvl w:val="0"/>
          <w:numId w:val="0"/>
        </w:numPr>
        <w:spacing w:before="200" w:after="100"/>
        <w:ind w:left="360"/>
        <w:rPr>
          <w:rFonts w:ascii="Arial Narrow" w:hAnsi="Arial Narrow"/>
          <w:i/>
          <w:color w:val="FF0000"/>
          <w:sz w:val="16"/>
          <w:szCs w:val="16"/>
        </w:rPr>
      </w:pPr>
      <w:r w:rsidRPr="004A53E5">
        <w:rPr>
          <w:rFonts w:ascii="Arial Narrow" w:hAnsi="Arial Narrow"/>
          <w:i/>
          <w:color w:val="FF0000"/>
          <w:sz w:val="16"/>
          <w:szCs w:val="16"/>
        </w:rPr>
        <w:t>EDITOR NOTE: CHOOSE THE APPROPRIATE FINISH BELOW BASED ON PROJECT REQUIREMENTS.</w:t>
      </w:r>
    </w:p>
    <w:p w14:paraId="780893B8" w14:textId="77777777" w:rsidR="00964FAC" w:rsidRPr="007B082A" w:rsidRDefault="00964FAC" w:rsidP="004A53E5">
      <w:pPr>
        <w:pStyle w:val="PR1"/>
        <w:tabs>
          <w:tab w:val="clear" w:pos="864"/>
        </w:tabs>
        <w:spacing w:before="0"/>
        <w:ind w:left="720" w:hanging="360"/>
        <w:rPr>
          <w:rFonts w:ascii="Arial Narrow" w:hAnsi="Arial Narrow"/>
          <w:sz w:val="18"/>
          <w:szCs w:val="18"/>
        </w:rPr>
      </w:pPr>
      <w:r w:rsidRPr="007B082A">
        <w:rPr>
          <w:rFonts w:ascii="Arial Narrow" w:hAnsi="Arial Narrow"/>
          <w:sz w:val="18"/>
          <w:szCs w:val="18"/>
        </w:rPr>
        <w:t>Factory Fini</w:t>
      </w:r>
      <w:r w:rsidR="00E42936" w:rsidRPr="007B082A">
        <w:rPr>
          <w:rFonts w:ascii="Arial Narrow" w:hAnsi="Arial Narrow"/>
          <w:sz w:val="18"/>
          <w:szCs w:val="18"/>
        </w:rPr>
        <w:t>shing</w:t>
      </w:r>
      <w:r w:rsidRPr="007B082A">
        <w:rPr>
          <w:rFonts w:ascii="Arial Narrow" w:hAnsi="Arial Narrow"/>
          <w:sz w:val="18"/>
          <w:szCs w:val="18"/>
        </w:rPr>
        <w:t>:</w:t>
      </w:r>
    </w:p>
    <w:p w14:paraId="7C17E656" w14:textId="0633D564" w:rsidR="008A0EAC" w:rsidRPr="00067A7C" w:rsidRDefault="008A0EAC" w:rsidP="008A0EAC">
      <w:pPr>
        <w:pStyle w:val="PR2"/>
        <w:tabs>
          <w:tab w:val="clear" w:pos="1440"/>
        </w:tabs>
        <w:ind w:left="1080" w:hanging="360"/>
        <w:jc w:val="left"/>
        <w:rPr>
          <w:rFonts w:ascii="Arial Narrow" w:hAnsi="Arial Narrow"/>
          <w:sz w:val="18"/>
          <w:szCs w:val="18"/>
        </w:rPr>
      </w:pPr>
      <w:r w:rsidRPr="00067A7C">
        <w:rPr>
          <w:rFonts w:ascii="Arial Narrow" w:hAnsi="Arial Narrow"/>
          <w:sz w:val="18"/>
          <w:szCs w:val="18"/>
        </w:rPr>
        <w:t xml:space="preserve">Kawneer </w:t>
      </w:r>
      <w:proofErr w:type="spellStart"/>
      <w:r w:rsidRPr="00067A7C">
        <w:rPr>
          <w:rFonts w:ascii="Arial Narrow" w:hAnsi="Arial Narrow"/>
          <w:sz w:val="18"/>
          <w:szCs w:val="18"/>
        </w:rPr>
        <w:t>Permanodic</w:t>
      </w:r>
      <w:proofErr w:type="spellEnd"/>
      <w:r w:rsidR="001B1E6A">
        <w:rPr>
          <w:rFonts w:ascii="Arial Narrow" w:hAnsi="Arial Narrow"/>
          <w:sz w:val="18"/>
          <w:szCs w:val="18"/>
        </w:rPr>
        <w:t>®</w:t>
      </w:r>
      <w:r w:rsidRPr="00067A7C">
        <w:rPr>
          <w:rFonts w:ascii="Arial Narrow" w:hAnsi="Arial Narrow"/>
          <w:sz w:val="18"/>
          <w:szCs w:val="18"/>
        </w:rPr>
        <w:t xml:space="preserve"> AA-M10C2</w:t>
      </w:r>
      <w:r>
        <w:rPr>
          <w:rFonts w:ascii="Arial Narrow" w:hAnsi="Arial Narrow"/>
          <w:sz w:val="18"/>
          <w:szCs w:val="18"/>
        </w:rPr>
        <w:t>1</w:t>
      </w:r>
      <w:r w:rsidRPr="00067A7C">
        <w:rPr>
          <w:rFonts w:ascii="Arial Narrow" w:hAnsi="Arial Narrow"/>
          <w:sz w:val="18"/>
          <w:szCs w:val="18"/>
        </w:rPr>
        <w:t>A44, AAMA 611, Architectural Class I Color Anodic Coating (Color __________).</w:t>
      </w:r>
    </w:p>
    <w:p w14:paraId="3BEC720B" w14:textId="1E751D05" w:rsidR="008A0EAC" w:rsidRPr="00067A7C" w:rsidRDefault="008A0EAC" w:rsidP="008A0EAC">
      <w:pPr>
        <w:pStyle w:val="PR2"/>
        <w:tabs>
          <w:tab w:val="clear" w:pos="1440"/>
        </w:tabs>
        <w:ind w:left="1080" w:hanging="360"/>
        <w:jc w:val="left"/>
        <w:rPr>
          <w:rFonts w:ascii="Arial Narrow" w:hAnsi="Arial Narrow"/>
          <w:sz w:val="18"/>
          <w:szCs w:val="18"/>
        </w:rPr>
      </w:pPr>
      <w:r w:rsidRPr="00067A7C">
        <w:rPr>
          <w:rFonts w:ascii="Arial Narrow" w:hAnsi="Arial Narrow"/>
          <w:sz w:val="18"/>
          <w:szCs w:val="18"/>
        </w:rPr>
        <w:t xml:space="preserve">Kawneer </w:t>
      </w:r>
      <w:proofErr w:type="spellStart"/>
      <w:r w:rsidRPr="00067A7C">
        <w:rPr>
          <w:rFonts w:ascii="Arial Narrow" w:hAnsi="Arial Narrow"/>
          <w:sz w:val="18"/>
          <w:szCs w:val="18"/>
        </w:rPr>
        <w:t>Permanodic</w:t>
      </w:r>
      <w:proofErr w:type="spellEnd"/>
      <w:r w:rsidR="001B1E6A">
        <w:rPr>
          <w:rFonts w:ascii="Arial Narrow" w:hAnsi="Arial Narrow"/>
          <w:sz w:val="18"/>
          <w:szCs w:val="18"/>
        </w:rPr>
        <w:t>®</w:t>
      </w:r>
      <w:r w:rsidRPr="00067A7C">
        <w:rPr>
          <w:rFonts w:ascii="Arial Narrow" w:hAnsi="Arial Narrow"/>
          <w:sz w:val="18"/>
          <w:szCs w:val="18"/>
        </w:rPr>
        <w:t xml:space="preserve"> AA-M10C2</w:t>
      </w:r>
      <w:r>
        <w:rPr>
          <w:rFonts w:ascii="Arial Narrow" w:hAnsi="Arial Narrow"/>
          <w:sz w:val="18"/>
          <w:szCs w:val="18"/>
        </w:rPr>
        <w:t>1</w:t>
      </w:r>
      <w:r w:rsidRPr="00067A7C">
        <w:rPr>
          <w:rFonts w:ascii="Arial Narrow" w:hAnsi="Arial Narrow"/>
          <w:sz w:val="18"/>
          <w:szCs w:val="18"/>
        </w:rPr>
        <w:t>A41, AAMA 611, Architectural Class I Clear Anodic Coating (Color #14 Clear) (Optional).</w:t>
      </w:r>
    </w:p>
    <w:p w14:paraId="78DFF320" w14:textId="71EAF518" w:rsidR="00964FAC" w:rsidRPr="007B082A" w:rsidRDefault="008A0EAC" w:rsidP="008A0EAC">
      <w:pPr>
        <w:pStyle w:val="PR2"/>
        <w:tabs>
          <w:tab w:val="clear" w:pos="1440"/>
        </w:tabs>
        <w:ind w:left="1080" w:hanging="360"/>
        <w:jc w:val="left"/>
        <w:rPr>
          <w:rFonts w:ascii="Arial Narrow" w:hAnsi="Arial Narrow"/>
          <w:sz w:val="18"/>
          <w:szCs w:val="18"/>
        </w:rPr>
      </w:pPr>
      <w:r w:rsidRPr="00067A7C">
        <w:rPr>
          <w:rFonts w:ascii="Arial Narrow" w:hAnsi="Arial Narrow"/>
          <w:sz w:val="18"/>
          <w:szCs w:val="18"/>
        </w:rPr>
        <w:t xml:space="preserve">Kawneer </w:t>
      </w:r>
      <w:proofErr w:type="spellStart"/>
      <w:r w:rsidRPr="00067A7C">
        <w:rPr>
          <w:rFonts w:ascii="Arial Narrow" w:hAnsi="Arial Narrow"/>
          <w:sz w:val="18"/>
          <w:szCs w:val="18"/>
        </w:rPr>
        <w:t>Permanodic</w:t>
      </w:r>
      <w:bookmarkStart w:id="6" w:name="OLE_LINK13"/>
      <w:proofErr w:type="spellEnd"/>
      <w:r w:rsidR="001B1E6A">
        <w:rPr>
          <w:rFonts w:ascii="Arial Narrow" w:hAnsi="Arial Narrow"/>
          <w:sz w:val="18"/>
          <w:szCs w:val="18"/>
        </w:rPr>
        <w:t>®</w:t>
      </w:r>
      <w:bookmarkEnd w:id="6"/>
      <w:r w:rsidRPr="00067A7C">
        <w:rPr>
          <w:rFonts w:ascii="Arial Narrow" w:hAnsi="Arial Narrow"/>
          <w:sz w:val="18"/>
          <w:szCs w:val="18"/>
        </w:rPr>
        <w:t xml:space="preserve"> AA-M10C2</w:t>
      </w:r>
      <w:r>
        <w:rPr>
          <w:rFonts w:ascii="Arial Narrow" w:hAnsi="Arial Narrow"/>
          <w:sz w:val="18"/>
          <w:szCs w:val="18"/>
        </w:rPr>
        <w:t>1</w:t>
      </w:r>
      <w:r w:rsidRPr="00067A7C">
        <w:rPr>
          <w:rFonts w:ascii="Arial Narrow" w:hAnsi="Arial Narrow"/>
          <w:sz w:val="18"/>
          <w:szCs w:val="18"/>
        </w:rPr>
        <w:t>A31, AAMA 611, Architectural Class II Clear Anodic Coating (Color #17 Clear) (Standard).</w:t>
      </w:r>
    </w:p>
    <w:p w14:paraId="427EF861" w14:textId="77777777" w:rsidR="00964FAC" w:rsidRPr="007B082A" w:rsidRDefault="00964FAC" w:rsidP="008A0EAC">
      <w:pPr>
        <w:pStyle w:val="PR2"/>
        <w:tabs>
          <w:tab w:val="clear" w:pos="1440"/>
        </w:tabs>
        <w:ind w:left="1080" w:hanging="360"/>
        <w:jc w:val="left"/>
        <w:rPr>
          <w:rFonts w:ascii="Arial Narrow" w:hAnsi="Arial Narrow"/>
          <w:sz w:val="18"/>
          <w:szCs w:val="18"/>
        </w:rPr>
      </w:pPr>
      <w:r w:rsidRPr="007B082A">
        <w:rPr>
          <w:rFonts w:ascii="Arial Narrow" w:hAnsi="Arial Narrow"/>
          <w:sz w:val="18"/>
          <w:szCs w:val="18"/>
        </w:rPr>
        <w:t>Kawneer Permafluor</w:t>
      </w:r>
      <w:r w:rsidR="00F80535" w:rsidRPr="007B082A">
        <w:rPr>
          <w:rFonts w:ascii="Arial Narrow" w:hAnsi="Arial Narrow"/>
          <w:sz w:val="18"/>
          <w:szCs w:val="18"/>
          <w:vertAlign w:val="superscript"/>
        </w:rPr>
        <w:t>TM</w:t>
      </w:r>
      <w:r w:rsidRPr="007B082A">
        <w:rPr>
          <w:rFonts w:ascii="Arial Narrow" w:hAnsi="Arial Narrow"/>
          <w:sz w:val="18"/>
          <w:szCs w:val="18"/>
        </w:rPr>
        <w:t xml:space="preserve"> (70% PVDF), AAMA 2605, Fluoropolymer Coating (Color __________).</w:t>
      </w:r>
    </w:p>
    <w:p w14:paraId="1C0B6E7E" w14:textId="00530780" w:rsidR="00964FAC" w:rsidRPr="007B082A" w:rsidRDefault="00964FAC" w:rsidP="008A0EAC">
      <w:pPr>
        <w:pStyle w:val="PR2"/>
        <w:tabs>
          <w:tab w:val="clear" w:pos="1440"/>
        </w:tabs>
        <w:ind w:left="1080" w:hanging="360"/>
        <w:jc w:val="left"/>
        <w:rPr>
          <w:rFonts w:ascii="Arial Narrow" w:hAnsi="Arial Narrow"/>
          <w:sz w:val="18"/>
          <w:szCs w:val="18"/>
        </w:rPr>
      </w:pPr>
      <w:r w:rsidRPr="007B082A">
        <w:rPr>
          <w:rFonts w:ascii="Arial Narrow" w:hAnsi="Arial Narrow"/>
          <w:sz w:val="18"/>
          <w:szCs w:val="18"/>
        </w:rPr>
        <w:t xml:space="preserve">Kawneer </w:t>
      </w:r>
      <w:proofErr w:type="spellStart"/>
      <w:r w:rsidRPr="007B082A">
        <w:rPr>
          <w:rFonts w:ascii="Arial Narrow" w:hAnsi="Arial Narrow"/>
          <w:sz w:val="18"/>
          <w:szCs w:val="18"/>
        </w:rPr>
        <w:t>Permadize</w:t>
      </w:r>
      <w:proofErr w:type="spellEnd"/>
      <w:r w:rsidR="003C7D42" w:rsidRPr="003C7D42">
        <w:rPr>
          <w:rFonts w:ascii="Arial Narrow" w:hAnsi="Arial Narrow" w:cs="Arial"/>
          <w:sz w:val="18"/>
          <w:szCs w:val="18"/>
        </w:rPr>
        <w:t>®</w:t>
      </w:r>
      <w:r w:rsidRPr="007B082A">
        <w:rPr>
          <w:rFonts w:ascii="Arial Narrow" w:hAnsi="Arial Narrow"/>
          <w:sz w:val="18"/>
          <w:szCs w:val="18"/>
        </w:rPr>
        <w:t xml:space="preserve"> (50% PVDF), AAMA 2604, Fluoropolymer Coating (Color __________).</w:t>
      </w:r>
    </w:p>
    <w:p w14:paraId="7D9A95A9" w14:textId="77777777" w:rsidR="00964FAC" w:rsidRPr="007B082A" w:rsidRDefault="00964FAC" w:rsidP="008A0EAC">
      <w:pPr>
        <w:pStyle w:val="PR2"/>
        <w:tabs>
          <w:tab w:val="clear" w:pos="1440"/>
        </w:tabs>
        <w:ind w:left="1080" w:hanging="360"/>
        <w:jc w:val="left"/>
        <w:rPr>
          <w:rFonts w:ascii="Arial Narrow" w:hAnsi="Arial Narrow"/>
          <w:sz w:val="18"/>
          <w:szCs w:val="18"/>
        </w:rPr>
      </w:pPr>
      <w:r w:rsidRPr="007B082A">
        <w:rPr>
          <w:rFonts w:ascii="Arial Narrow" w:hAnsi="Arial Narrow"/>
          <w:sz w:val="18"/>
          <w:szCs w:val="18"/>
        </w:rPr>
        <w:t>Kawneer Permac</w:t>
      </w:r>
      <w:r w:rsidR="00F80535" w:rsidRPr="007B082A">
        <w:rPr>
          <w:rFonts w:ascii="Arial Narrow" w:hAnsi="Arial Narrow"/>
          <w:sz w:val="18"/>
          <w:szCs w:val="18"/>
        </w:rPr>
        <w:t>oat</w:t>
      </w:r>
      <w:r w:rsidR="00F80535" w:rsidRPr="007B082A">
        <w:rPr>
          <w:rFonts w:ascii="Arial Narrow" w:hAnsi="Arial Narrow"/>
          <w:sz w:val="18"/>
          <w:szCs w:val="18"/>
          <w:vertAlign w:val="superscript"/>
        </w:rPr>
        <w:t>TM</w:t>
      </w:r>
      <w:r w:rsidRPr="007B082A">
        <w:rPr>
          <w:rFonts w:ascii="Arial Narrow" w:hAnsi="Arial Narrow"/>
          <w:sz w:val="18"/>
          <w:szCs w:val="18"/>
        </w:rPr>
        <w:t xml:space="preserve"> AAMA 2604, Powder Coating (Color __________).</w:t>
      </w:r>
    </w:p>
    <w:p w14:paraId="2E6C75F2" w14:textId="77777777" w:rsidR="00964FAC" w:rsidRPr="007B082A" w:rsidRDefault="00964FAC" w:rsidP="008A0EAC">
      <w:pPr>
        <w:pStyle w:val="PR2"/>
        <w:tabs>
          <w:tab w:val="clear" w:pos="1440"/>
        </w:tabs>
        <w:ind w:left="1080" w:hanging="360"/>
        <w:jc w:val="left"/>
        <w:rPr>
          <w:rFonts w:ascii="Arial Narrow" w:hAnsi="Arial Narrow"/>
          <w:sz w:val="18"/>
          <w:szCs w:val="18"/>
        </w:rPr>
      </w:pPr>
      <w:r w:rsidRPr="007B082A">
        <w:rPr>
          <w:rFonts w:ascii="Arial Narrow" w:hAnsi="Arial Narrow"/>
          <w:sz w:val="18"/>
          <w:szCs w:val="18"/>
        </w:rPr>
        <w:t>Other:  Manufacturer ____________     Type ____________    Color __________.</w:t>
      </w:r>
    </w:p>
    <w:p w14:paraId="11F5A101" w14:textId="77777777" w:rsidR="00EE0A8D" w:rsidRDefault="00EE0A8D">
      <w:pPr>
        <w:ind w:left="0" w:firstLine="0"/>
        <w:rPr>
          <w:b/>
          <w:sz w:val="20"/>
          <w:szCs w:val="20"/>
        </w:rPr>
      </w:pPr>
      <w:r>
        <w:rPr>
          <w:b/>
          <w:sz w:val="20"/>
        </w:rPr>
        <w:br w:type="page"/>
      </w:r>
    </w:p>
    <w:p w14:paraId="172E5FE8" w14:textId="77777777" w:rsidR="00964FAC" w:rsidRPr="007B082A" w:rsidRDefault="00964FAC" w:rsidP="00964FAC">
      <w:pPr>
        <w:pStyle w:val="PRT"/>
        <w:spacing w:before="240"/>
        <w:rPr>
          <w:rFonts w:ascii="Arial Narrow" w:hAnsi="Arial Narrow"/>
          <w:b/>
          <w:sz w:val="20"/>
        </w:rPr>
      </w:pPr>
      <w:r w:rsidRPr="007B082A">
        <w:rPr>
          <w:rFonts w:ascii="Arial Narrow" w:hAnsi="Arial Narrow"/>
          <w:b/>
          <w:sz w:val="20"/>
        </w:rPr>
        <w:lastRenderedPageBreak/>
        <w:t>EXECUTION</w:t>
      </w:r>
    </w:p>
    <w:p w14:paraId="69221820" w14:textId="77777777" w:rsidR="00964FAC" w:rsidRPr="007B082A" w:rsidRDefault="00D7595F" w:rsidP="00EE0A8D">
      <w:pPr>
        <w:pStyle w:val="ART"/>
        <w:tabs>
          <w:tab w:val="clear" w:pos="864"/>
        </w:tabs>
        <w:spacing w:before="200"/>
        <w:ind w:left="360" w:hanging="360"/>
        <w:rPr>
          <w:rFonts w:ascii="Arial Narrow" w:hAnsi="Arial Narrow"/>
          <w:b/>
          <w:sz w:val="18"/>
          <w:szCs w:val="18"/>
        </w:rPr>
      </w:pPr>
      <w:r w:rsidRPr="007B082A">
        <w:rPr>
          <w:rFonts w:ascii="Arial Narrow" w:hAnsi="Arial Narrow"/>
          <w:b/>
          <w:sz w:val="18"/>
          <w:szCs w:val="18"/>
        </w:rPr>
        <w:t>Examination</w:t>
      </w:r>
    </w:p>
    <w:p w14:paraId="5C048374" w14:textId="77777777" w:rsidR="00964FAC" w:rsidRPr="007B082A" w:rsidRDefault="00964FAC" w:rsidP="00964FAC">
      <w:pPr>
        <w:pStyle w:val="PR1"/>
        <w:tabs>
          <w:tab w:val="clear" w:pos="864"/>
        </w:tabs>
        <w:spacing w:before="120"/>
        <w:ind w:left="720" w:hanging="360"/>
        <w:rPr>
          <w:rFonts w:ascii="Arial Narrow" w:hAnsi="Arial Narrow"/>
          <w:sz w:val="18"/>
          <w:szCs w:val="18"/>
        </w:rPr>
      </w:pPr>
      <w:r w:rsidRPr="007B082A">
        <w:rPr>
          <w:rFonts w:ascii="Arial Narrow" w:hAnsi="Arial Narrow"/>
          <w:sz w:val="18"/>
          <w:szCs w:val="18"/>
        </w:rPr>
        <w:t>Examine openings, substrates, structural support, anchorage, and conditions, with Installer present, for compliance with requirements for installation tolerances and other conditions affecting performance of work</w:t>
      </w:r>
      <w:r w:rsidR="001C16B4">
        <w:rPr>
          <w:rFonts w:ascii="Arial Narrow" w:hAnsi="Arial Narrow"/>
          <w:sz w:val="18"/>
          <w:szCs w:val="18"/>
        </w:rPr>
        <w:t xml:space="preserve">. </w:t>
      </w:r>
      <w:r w:rsidRPr="007B082A">
        <w:rPr>
          <w:rFonts w:ascii="Arial Narrow" w:hAnsi="Arial Narrow"/>
          <w:sz w:val="18"/>
          <w:szCs w:val="18"/>
        </w:rPr>
        <w:t>Verify rough opening dimensions, levelness of sill plate and operational clearances</w:t>
      </w:r>
      <w:r w:rsidR="001C16B4">
        <w:rPr>
          <w:rFonts w:ascii="Arial Narrow" w:hAnsi="Arial Narrow"/>
          <w:sz w:val="18"/>
          <w:szCs w:val="18"/>
        </w:rPr>
        <w:t xml:space="preserve">. </w:t>
      </w:r>
      <w:r w:rsidRPr="007B082A">
        <w:rPr>
          <w:rFonts w:ascii="Arial Narrow" w:hAnsi="Arial Narrow"/>
          <w:sz w:val="18"/>
          <w:szCs w:val="18"/>
        </w:rPr>
        <w:t>Examine wall flashings, vapor retarders, water and weather barriers, and other built-in components to ensure a coordinated, weather tight window installation.</w:t>
      </w:r>
    </w:p>
    <w:p w14:paraId="3433CE56" w14:textId="77777777" w:rsidR="00964FAC" w:rsidRPr="007B082A" w:rsidRDefault="00964FAC" w:rsidP="00964FAC">
      <w:pPr>
        <w:pStyle w:val="PR2"/>
        <w:tabs>
          <w:tab w:val="clear" w:pos="1440"/>
        </w:tabs>
        <w:ind w:left="1080" w:hanging="360"/>
        <w:rPr>
          <w:rFonts w:ascii="Arial Narrow" w:hAnsi="Arial Narrow"/>
          <w:sz w:val="18"/>
          <w:szCs w:val="18"/>
        </w:rPr>
      </w:pPr>
      <w:r w:rsidRPr="007B082A">
        <w:rPr>
          <w:rFonts w:ascii="Arial Narrow" w:hAnsi="Arial Narrow"/>
          <w:sz w:val="18"/>
          <w:szCs w:val="18"/>
        </w:rPr>
        <w:t>Masonry Surfaces:  Visibly dry and free of excess mortar, sand, and other construction debris.</w:t>
      </w:r>
    </w:p>
    <w:p w14:paraId="427F80E0" w14:textId="77777777" w:rsidR="00964FAC" w:rsidRPr="007B082A" w:rsidRDefault="00964FAC" w:rsidP="00964FAC">
      <w:pPr>
        <w:pStyle w:val="PR2"/>
        <w:tabs>
          <w:tab w:val="clear" w:pos="1440"/>
        </w:tabs>
        <w:ind w:left="1080" w:hanging="360"/>
        <w:rPr>
          <w:rFonts w:ascii="Arial Narrow" w:hAnsi="Arial Narrow"/>
          <w:sz w:val="18"/>
          <w:szCs w:val="18"/>
        </w:rPr>
      </w:pPr>
      <w:r w:rsidRPr="007B082A">
        <w:rPr>
          <w:rFonts w:ascii="Arial Narrow" w:hAnsi="Arial Narrow"/>
          <w:sz w:val="18"/>
          <w:szCs w:val="18"/>
        </w:rPr>
        <w:t>Wood Frame Walls:  Dry, clean, sound, well nailed, free of voids, and without offsets at joints</w:t>
      </w:r>
      <w:r w:rsidR="001C16B4">
        <w:rPr>
          <w:rFonts w:ascii="Arial Narrow" w:hAnsi="Arial Narrow"/>
          <w:sz w:val="18"/>
          <w:szCs w:val="18"/>
        </w:rPr>
        <w:t xml:space="preserve">. </w:t>
      </w:r>
      <w:r w:rsidRPr="007B082A">
        <w:rPr>
          <w:rFonts w:ascii="Arial Narrow" w:hAnsi="Arial Narrow"/>
          <w:sz w:val="18"/>
          <w:szCs w:val="18"/>
        </w:rPr>
        <w:t>Ensure that nail heads are driven flush with surfaces in opening and within 3 inches (76 mm) of opening.</w:t>
      </w:r>
    </w:p>
    <w:p w14:paraId="307FDDBA" w14:textId="77777777" w:rsidR="00964FAC" w:rsidRPr="007B082A" w:rsidRDefault="00964FAC" w:rsidP="00964FAC">
      <w:pPr>
        <w:pStyle w:val="PR2"/>
        <w:tabs>
          <w:tab w:val="clear" w:pos="1440"/>
        </w:tabs>
        <w:ind w:left="1080" w:hanging="360"/>
        <w:rPr>
          <w:rFonts w:ascii="Arial Narrow" w:hAnsi="Arial Narrow"/>
          <w:sz w:val="18"/>
          <w:szCs w:val="18"/>
        </w:rPr>
      </w:pPr>
      <w:r w:rsidRPr="007B082A">
        <w:rPr>
          <w:rFonts w:ascii="Arial Narrow" w:hAnsi="Arial Narrow"/>
          <w:sz w:val="18"/>
          <w:szCs w:val="18"/>
        </w:rPr>
        <w:t>Metal Surfaces:  Dry; clean; free of grease, oil, dirt, rust, corrosion, and welding slag; without sharp edges or offsets at joints.</w:t>
      </w:r>
    </w:p>
    <w:p w14:paraId="346A05EF" w14:textId="77777777" w:rsidR="00964FAC" w:rsidRPr="007B082A" w:rsidRDefault="00964FAC" w:rsidP="00964FAC">
      <w:pPr>
        <w:pStyle w:val="PR2"/>
        <w:tabs>
          <w:tab w:val="clear" w:pos="1440"/>
        </w:tabs>
        <w:ind w:left="1080" w:hanging="360"/>
        <w:rPr>
          <w:rFonts w:ascii="Arial Narrow" w:hAnsi="Arial Narrow"/>
          <w:sz w:val="18"/>
          <w:szCs w:val="18"/>
        </w:rPr>
      </w:pPr>
      <w:r w:rsidRPr="007B082A">
        <w:rPr>
          <w:rFonts w:ascii="Arial Narrow" w:hAnsi="Arial Narrow"/>
          <w:sz w:val="18"/>
          <w:szCs w:val="18"/>
        </w:rPr>
        <w:t>Proceed with installation only after unsatisfactory conditions have been corrected.</w:t>
      </w:r>
    </w:p>
    <w:p w14:paraId="627261BC" w14:textId="77777777" w:rsidR="00964FAC" w:rsidRPr="007B082A" w:rsidRDefault="00D7595F" w:rsidP="00EE0A8D">
      <w:pPr>
        <w:pStyle w:val="ART"/>
        <w:tabs>
          <w:tab w:val="clear" w:pos="864"/>
        </w:tabs>
        <w:spacing w:before="200"/>
        <w:ind w:left="360" w:hanging="360"/>
        <w:rPr>
          <w:rFonts w:ascii="Arial Narrow" w:hAnsi="Arial Narrow"/>
          <w:b/>
          <w:sz w:val="18"/>
          <w:szCs w:val="18"/>
        </w:rPr>
      </w:pPr>
      <w:r w:rsidRPr="007B082A">
        <w:rPr>
          <w:rFonts w:ascii="Arial Narrow" w:hAnsi="Arial Narrow"/>
          <w:b/>
          <w:sz w:val="18"/>
          <w:szCs w:val="18"/>
        </w:rPr>
        <w:t>Installation</w:t>
      </w:r>
    </w:p>
    <w:p w14:paraId="591C672D" w14:textId="77777777" w:rsidR="00964FAC" w:rsidRPr="007B082A" w:rsidRDefault="00964FAC" w:rsidP="00964FAC">
      <w:pPr>
        <w:pStyle w:val="PR1"/>
        <w:tabs>
          <w:tab w:val="clear" w:pos="864"/>
        </w:tabs>
        <w:spacing w:before="120"/>
        <w:ind w:left="720" w:hanging="360"/>
        <w:rPr>
          <w:rFonts w:ascii="Arial Narrow" w:hAnsi="Arial Narrow"/>
          <w:sz w:val="18"/>
          <w:szCs w:val="18"/>
        </w:rPr>
      </w:pPr>
      <w:r w:rsidRPr="007B082A">
        <w:rPr>
          <w:rFonts w:ascii="Arial Narrow" w:hAnsi="Arial Narrow"/>
          <w:sz w:val="18"/>
          <w:szCs w:val="18"/>
        </w:rPr>
        <w:t>Comply with Drawings, Shop Drawings, and manufacturer's written instructions for installing windows, hardware, accessories, and other components.</w:t>
      </w:r>
    </w:p>
    <w:p w14:paraId="31AF092F" w14:textId="77777777" w:rsidR="00964FAC" w:rsidRPr="007B082A" w:rsidRDefault="00964FAC" w:rsidP="00964FAC">
      <w:pPr>
        <w:pStyle w:val="PR1"/>
        <w:tabs>
          <w:tab w:val="clear" w:pos="864"/>
        </w:tabs>
        <w:spacing w:before="120"/>
        <w:ind w:left="720" w:hanging="360"/>
        <w:rPr>
          <w:rFonts w:ascii="Arial Narrow" w:hAnsi="Arial Narrow"/>
          <w:sz w:val="18"/>
          <w:szCs w:val="18"/>
        </w:rPr>
      </w:pPr>
      <w:r w:rsidRPr="007B082A">
        <w:rPr>
          <w:rFonts w:ascii="Arial Narrow" w:hAnsi="Arial Narrow"/>
          <w:sz w:val="18"/>
          <w:szCs w:val="18"/>
        </w:rPr>
        <w:t>Install aluminum</w:t>
      </w:r>
      <w:r w:rsidR="007B082A" w:rsidRPr="007B082A">
        <w:rPr>
          <w:rFonts w:ascii="Arial Narrow" w:hAnsi="Arial Narrow"/>
          <w:sz w:val="18"/>
          <w:szCs w:val="18"/>
        </w:rPr>
        <w:t>-</w:t>
      </w:r>
      <w:r w:rsidRPr="007B082A">
        <w:rPr>
          <w:rFonts w:ascii="Arial Narrow" w:hAnsi="Arial Narrow"/>
          <w:sz w:val="18"/>
          <w:szCs w:val="18"/>
        </w:rPr>
        <w:t>framed window system level, plumb, square, true to line, without distortion or impeding thermal movement, anchored securely in place to structural support, and in proper relation to wall flashing and other adjacent construction.</w:t>
      </w:r>
    </w:p>
    <w:p w14:paraId="23000FC4" w14:textId="77777777" w:rsidR="00964FAC" w:rsidRPr="007B082A" w:rsidRDefault="00964FAC" w:rsidP="00964FAC">
      <w:pPr>
        <w:pStyle w:val="PR1"/>
        <w:tabs>
          <w:tab w:val="clear" w:pos="864"/>
        </w:tabs>
        <w:spacing w:before="120"/>
        <w:ind w:left="720" w:hanging="360"/>
        <w:rPr>
          <w:rFonts w:ascii="Arial Narrow" w:hAnsi="Arial Narrow"/>
          <w:sz w:val="18"/>
          <w:szCs w:val="18"/>
        </w:rPr>
      </w:pPr>
      <w:r w:rsidRPr="007B082A">
        <w:rPr>
          <w:rFonts w:ascii="Arial Narrow" w:hAnsi="Arial Narrow"/>
          <w:sz w:val="18"/>
          <w:szCs w:val="18"/>
        </w:rPr>
        <w:t>Set sill members in bed of sealant or with gaskets, as indicated, for weather tight construction.</w:t>
      </w:r>
    </w:p>
    <w:p w14:paraId="546994D0" w14:textId="77777777" w:rsidR="00964FAC" w:rsidRPr="007B082A" w:rsidRDefault="00964FAC" w:rsidP="00964FAC">
      <w:pPr>
        <w:pStyle w:val="PR1"/>
        <w:tabs>
          <w:tab w:val="clear" w:pos="864"/>
        </w:tabs>
        <w:spacing w:before="120"/>
        <w:ind w:left="720" w:hanging="360"/>
        <w:rPr>
          <w:rFonts w:ascii="Arial Narrow" w:hAnsi="Arial Narrow"/>
          <w:sz w:val="18"/>
          <w:szCs w:val="18"/>
        </w:rPr>
      </w:pPr>
      <w:r w:rsidRPr="007B082A">
        <w:rPr>
          <w:rFonts w:ascii="Arial Narrow" w:hAnsi="Arial Narrow"/>
          <w:sz w:val="18"/>
          <w:szCs w:val="18"/>
        </w:rPr>
        <w:t>Install aluminum</w:t>
      </w:r>
      <w:r w:rsidR="007B082A" w:rsidRPr="007B082A">
        <w:rPr>
          <w:rFonts w:ascii="Arial Narrow" w:hAnsi="Arial Narrow"/>
          <w:sz w:val="18"/>
          <w:szCs w:val="18"/>
        </w:rPr>
        <w:t>-</w:t>
      </w:r>
      <w:r w:rsidRPr="007B082A">
        <w:rPr>
          <w:rFonts w:ascii="Arial Narrow" w:hAnsi="Arial Narrow"/>
          <w:sz w:val="18"/>
          <w:szCs w:val="18"/>
        </w:rPr>
        <w:t>framed window system and components to drain condensation, water penetrating joints, and moisture migrating within system to the exterior.</w:t>
      </w:r>
    </w:p>
    <w:p w14:paraId="717EDBC2" w14:textId="77777777" w:rsidR="00964FAC" w:rsidRPr="007B082A" w:rsidRDefault="00964FAC" w:rsidP="00964FAC">
      <w:pPr>
        <w:pStyle w:val="PR1"/>
        <w:tabs>
          <w:tab w:val="clear" w:pos="864"/>
        </w:tabs>
        <w:spacing w:before="120"/>
        <w:ind w:left="720" w:hanging="360"/>
        <w:rPr>
          <w:rFonts w:ascii="Arial Narrow" w:hAnsi="Arial Narrow"/>
          <w:sz w:val="18"/>
          <w:szCs w:val="18"/>
        </w:rPr>
      </w:pPr>
      <w:r w:rsidRPr="007B082A">
        <w:rPr>
          <w:rFonts w:ascii="Arial Narrow" w:hAnsi="Arial Narrow"/>
          <w:sz w:val="18"/>
          <w:szCs w:val="18"/>
        </w:rPr>
        <w:t>Separate aluminum from dissimilar materials to prevent corrosion or electrolytic action at points of contact.</w:t>
      </w:r>
    </w:p>
    <w:p w14:paraId="2AC18668" w14:textId="77777777" w:rsidR="00964FAC" w:rsidRPr="007B082A" w:rsidRDefault="00D7595F" w:rsidP="00EE0A8D">
      <w:pPr>
        <w:pStyle w:val="ART"/>
        <w:tabs>
          <w:tab w:val="clear" w:pos="864"/>
        </w:tabs>
        <w:spacing w:before="200"/>
        <w:ind w:left="360" w:hanging="360"/>
        <w:rPr>
          <w:rFonts w:ascii="Arial Narrow" w:hAnsi="Arial Narrow"/>
          <w:b/>
          <w:sz w:val="18"/>
          <w:szCs w:val="18"/>
        </w:rPr>
      </w:pPr>
      <w:r w:rsidRPr="007B082A">
        <w:rPr>
          <w:rFonts w:ascii="Arial Narrow" w:hAnsi="Arial Narrow"/>
          <w:b/>
          <w:sz w:val="18"/>
          <w:szCs w:val="18"/>
        </w:rPr>
        <w:t>Field Quality Control</w:t>
      </w:r>
    </w:p>
    <w:p w14:paraId="5D4E1108" w14:textId="77777777" w:rsidR="00964FAC" w:rsidRPr="007B082A" w:rsidRDefault="00964FAC" w:rsidP="00964FAC">
      <w:pPr>
        <w:pStyle w:val="PR1"/>
        <w:tabs>
          <w:tab w:val="clear" w:pos="864"/>
        </w:tabs>
        <w:spacing w:before="120"/>
        <w:ind w:left="720" w:hanging="360"/>
        <w:rPr>
          <w:rFonts w:ascii="Arial Narrow" w:hAnsi="Arial Narrow"/>
          <w:sz w:val="18"/>
          <w:szCs w:val="18"/>
        </w:rPr>
      </w:pPr>
      <w:r w:rsidRPr="007B082A">
        <w:rPr>
          <w:rFonts w:ascii="Arial Narrow" w:hAnsi="Arial Narrow"/>
          <w:sz w:val="18"/>
          <w:szCs w:val="18"/>
        </w:rPr>
        <w:t>Testing Agency:  Engage a qualified testing agency to perform tests and inspections and prepare test reports.</w:t>
      </w:r>
    </w:p>
    <w:p w14:paraId="16F0442A" w14:textId="77777777" w:rsidR="00964FAC" w:rsidRPr="007B082A" w:rsidRDefault="00964FAC" w:rsidP="00964FAC">
      <w:pPr>
        <w:pStyle w:val="PR2"/>
        <w:tabs>
          <w:tab w:val="clear" w:pos="1440"/>
        </w:tabs>
        <w:ind w:left="1080" w:hanging="360"/>
        <w:rPr>
          <w:rFonts w:ascii="Arial Narrow" w:hAnsi="Arial Narrow"/>
          <w:sz w:val="18"/>
          <w:szCs w:val="18"/>
        </w:rPr>
      </w:pPr>
      <w:r w:rsidRPr="007B082A">
        <w:rPr>
          <w:rFonts w:ascii="Arial Narrow" w:hAnsi="Arial Narrow"/>
          <w:sz w:val="18"/>
          <w:szCs w:val="18"/>
        </w:rPr>
        <w:t>Testing and inspecting agency will interpret tests and state in each report whether tested work complies with or deviates from requirements.</w:t>
      </w:r>
    </w:p>
    <w:p w14:paraId="1A73B416" w14:textId="77777777" w:rsidR="00964FAC" w:rsidRPr="007B082A" w:rsidRDefault="00964FAC" w:rsidP="00964FAC">
      <w:pPr>
        <w:pStyle w:val="PR1"/>
        <w:tabs>
          <w:tab w:val="clear" w:pos="864"/>
        </w:tabs>
        <w:spacing w:before="120"/>
        <w:ind w:left="720" w:hanging="360"/>
        <w:rPr>
          <w:rFonts w:ascii="Arial Narrow" w:hAnsi="Arial Narrow"/>
          <w:color w:val="000000"/>
          <w:sz w:val="18"/>
          <w:szCs w:val="18"/>
        </w:rPr>
      </w:pPr>
      <w:r w:rsidRPr="007B082A">
        <w:rPr>
          <w:rFonts w:ascii="Arial Narrow" w:hAnsi="Arial Narrow"/>
          <w:color w:val="000000"/>
          <w:sz w:val="18"/>
          <w:szCs w:val="18"/>
        </w:rPr>
        <w:t>Testing Services:  Testing and inspecting of installed windows shall take place as follows:</w:t>
      </w:r>
    </w:p>
    <w:p w14:paraId="63D065A4" w14:textId="77777777" w:rsidR="00964FAC" w:rsidRPr="007B082A" w:rsidRDefault="00964FAC" w:rsidP="00964FAC">
      <w:pPr>
        <w:pStyle w:val="PR2"/>
        <w:tabs>
          <w:tab w:val="clear" w:pos="1440"/>
        </w:tabs>
        <w:ind w:left="1080" w:hanging="360"/>
        <w:rPr>
          <w:rFonts w:ascii="Arial Narrow" w:hAnsi="Arial Narrow"/>
          <w:color w:val="000000"/>
          <w:sz w:val="18"/>
          <w:szCs w:val="18"/>
        </w:rPr>
      </w:pPr>
      <w:r w:rsidRPr="007B082A">
        <w:rPr>
          <w:rFonts w:ascii="Arial Narrow" w:hAnsi="Arial Narrow"/>
          <w:color w:val="000000"/>
          <w:sz w:val="18"/>
          <w:szCs w:val="18"/>
        </w:rPr>
        <w:t>Testing Methodology:  Testing Standard shall be per AAMA 502 including reference to ASTM E 783 for Air Infiltration Test and ASTM E 1105 for Water Penetration Test.</w:t>
      </w:r>
    </w:p>
    <w:p w14:paraId="4CD82084" w14:textId="77777777" w:rsidR="00964FAC" w:rsidRPr="007B082A" w:rsidRDefault="00964FAC" w:rsidP="00964FAC">
      <w:pPr>
        <w:pStyle w:val="PR3"/>
        <w:tabs>
          <w:tab w:val="clear" w:pos="2016"/>
        </w:tabs>
        <w:ind w:left="1440" w:hanging="360"/>
        <w:rPr>
          <w:rFonts w:ascii="Arial Narrow" w:hAnsi="Arial Narrow"/>
          <w:sz w:val="18"/>
          <w:szCs w:val="18"/>
        </w:rPr>
      </w:pPr>
      <w:r w:rsidRPr="007B082A">
        <w:rPr>
          <w:rFonts w:ascii="Arial Narrow" w:hAnsi="Arial Narrow"/>
          <w:sz w:val="18"/>
          <w:szCs w:val="18"/>
        </w:rPr>
        <w:t xml:space="preserve">Air Infiltration Test:  Conduct test in accordance with ASTM E 783 at a minimum uniform static test pressure of 1.57 psf (75 Pa) for CW </w:t>
      </w:r>
      <w:r w:rsidR="00B34500" w:rsidRPr="007B082A">
        <w:rPr>
          <w:rFonts w:ascii="Arial Narrow" w:hAnsi="Arial Narrow"/>
          <w:sz w:val="18"/>
          <w:szCs w:val="18"/>
        </w:rPr>
        <w:t>or 6.24</w:t>
      </w:r>
      <w:r w:rsidRPr="007B082A">
        <w:rPr>
          <w:rFonts w:ascii="Arial Narrow" w:hAnsi="Arial Narrow"/>
          <w:sz w:val="18"/>
          <w:szCs w:val="18"/>
        </w:rPr>
        <w:t xml:space="preserve"> psf (300 Pa) for AW. The maximum allowable rates of air leakage for field testing shall not exceed 1.5 times the project specifications.</w:t>
      </w:r>
    </w:p>
    <w:p w14:paraId="1A643CED" w14:textId="77777777" w:rsidR="00964FAC" w:rsidRPr="007B082A" w:rsidRDefault="00964FAC" w:rsidP="00964FAC">
      <w:pPr>
        <w:pStyle w:val="PR3"/>
        <w:tabs>
          <w:tab w:val="clear" w:pos="2016"/>
        </w:tabs>
        <w:ind w:left="1440" w:hanging="360"/>
        <w:rPr>
          <w:rFonts w:ascii="Arial Narrow" w:hAnsi="Arial Narrow"/>
          <w:color w:val="000000"/>
          <w:sz w:val="18"/>
          <w:szCs w:val="18"/>
        </w:rPr>
      </w:pPr>
      <w:r w:rsidRPr="007B082A">
        <w:rPr>
          <w:rFonts w:ascii="Arial Narrow" w:hAnsi="Arial Narrow"/>
          <w:sz w:val="18"/>
          <w:szCs w:val="18"/>
        </w:rPr>
        <w:t>Water Infiltration Test:  Water penetration resistance tests shall be conducted in accordance with ASTM E 1105 at a static test</w:t>
      </w:r>
      <w:r w:rsidRPr="007B082A">
        <w:rPr>
          <w:rFonts w:ascii="Arial Narrow" w:hAnsi="Arial Narrow"/>
          <w:color w:val="000000"/>
          <w:sz w:val="18"/>
          <w:szCs w:val="18"/>
        </w:rPr>
        <w:t xml:space="preserve"> pressure equal to 2/3 the specified water test pressure.</w:t>
      </w:r>
    </w:p>
    <w:p w14:paraId="128202D4" w14:textId="77777777" w:rsidR="00964FAC" w:rsidRPr="007B082A" w:rsidRDefault="00964FAC" w:rsidP="00964FAC">
      <w:pPr>
        <w:pStyle w:val="PR2"/>
        <w:tabs>
          <w:tab w:val="clear" w:pos="1440"/>
        </w:tabs>
        <w:ind w:left="1080" w:hanging="360"/>
        <w:rPr>
          <w:rFonts w:ascii="Arial Narrow" w:hAnsi="Arial Narrow"/>
          <w:color w:val="000000"/>
          <w:sz w:val="18"/>
          <w:szCs w:val="18"/>
        </w:rPr>
      </w:pPr>
      <w:r w:rsidRPr="007B082A">
        <w:rPr>
          <w:rFonts w:ascii="Arial Narrow" w:hAnsi="Arial Narrow"/>
          <w:color w:val="000000"/>
          <w:sz w:val="18"/>
          <w:szCs w:val="18"/>
        </w:rPr>
        <w:t>Testing Extent: Architect shall select window units to be tested as soon as a representative portion of the project has been installed, glazed, perimeter caulked and cured. Conduct tests for air infiltration and water penetration with manufacturer’s representative present.</w:t>
      </w:r>
    </w:p>
    <w:p w14:paraId="20B3315F" w14:textId="77777777" w:rsidR="00964FAC" w:rsidRPr="007B082A" w:rsidRDefault="00964FAC" w:rsidP="00964FAC">
      <w:pPr>
        <w:pStyle w:val="PR2"/>
        <w:tabs>
          <w:tab w:val="clear" w:pos="1440"/>
        </w:tabs>
        <w:ind w:left="1080" w:hanging="360"/>
        <w:rPr>
          <w:rFonts w:ascii="Arial Narrow" w:hAnsi="Arial Narrow"/>
          <w:color w:val="000000"/>
          <w:sz w:val="18"/>
          <w:szCs w:val="18"/>
        </w:rPr>
      </w:pPr>
      <w:r w:rsidRPr="007B082A">
        <w:rPr>
          <w:rFonts w:ascii="Arial Narrow" w:hAnsi="Arial Narrow"/>
          <w:color w:val="000000"/>
          <w:sz w:val="18"/>
          <w:szCs w:val="18"/>
        </w:rPr>
        <w:t>Test Reports:  Shall be prepared according to AAMA 502.</w:t>
      </w:r>
    </w:p>
    <w:p w14:paraId="1579BF63" w14:textId="77777777" w:rsidR="00964FAC" w:rsidRPr="007B082A" w:rsidRDefault="00D7595F" w:rsidP="00EE0A8D">
      <w:pPr>
        <w:pStyle w:val="ART"/>
        <w:tabs>
          <w:tab w:val="clear" w:pos="864"/>
        </w:tabs>
        <w:spacing w:before="200"/>
        <w:ind w:left="360" w:hanging="360"/>
        <w:rPr>
          <w:rFonts w:ascii="Arial Narrow" w:hAnsi="Arial Narrow"/>
          <w:b/>
          <w:sz w:val="18"/>
          <w:szCs w:val="18"/>
        </w:rPr>
      </w:pPr>
      <w:r w:rsidRPr="007B082A">
        <w:rPr>
          <w:rFonts w:ascii="Arial Narrow" w:hAnsi="Arial Narrow"/>
          <w:b/>
          <w:sz w:val="18"/>
          <w:szCs w:val="18"/>
        </w:rPr>
        <w:t>Adjusting, Cleaning, And Protection</w:t>
      </w:r>
    </w:p>
    <w:p w14:paraId="7AB00371" w14:textId="77777777" w:rsidR="00964FAC" w:rsidRPr="007B082A" w:rsidRDefault="00964FAC" w:rsidP="00964FAC">
      <w:pPr>
        <w:pStyle w:val="PR1"/>
        <w:tabs>
          <w:tab w:val="clear" w:pos="864"/>
        </w:tabs>
        <w:spacing w:before="120"/>
        <w:ind w:left="720" w:hanging="360"/>
        <w:rPr>
          <w:rFonts w:ascii="Arial Narrow" w:hAnsi="Arial Narrow"/>
          <w:sz w:val="18"/>
          <w:szCs w:val="18"/>
        </w:rPr>
      </w:pPr>
      <w:r w:rsidRPr="007B082A">
        <w:rPr>
          <w:rFonts w:ascii="Arial Narrow" w:hAnsi="Arial Narrow"/>
          <w:sz w:val="18"/>
          <w:szCs w:val="18"/>
        </w:rPr>
        <w:t>Adjust operating sashes, screens, hardware, and accessories for a tight fit at contact points and weather stripping for smooth operation and weather tight closure</w:t>
      </w:r>
      <w:r w:rsidR="001C16B4">
        <w:rPr>
          <w:rFonts w:ascii="Arial Narrow" w:hAnsi="Arial Narrow"/>
          <w:sz w:val="18"/>
          <w:szCs w:val="18"/>
        </w:rPr>
        <w:t xml:space="preserve">. </w:t>
      </w:r>
      <w:r w:rsidRPr="007B082A">
        <w:rPr>
          <w:rFonts w:ascii="Arial Narrow" w:hAnsi="Arial Narrow"/>
          <w:sz w:val="18"/>
          <w:szCs w:val="18"/>
        </w:rPr>
        <w:t>Lubricate hardware and moving parts.</w:t>
      </w:r>
    </w:p>
    <w:p w14:paraId="4D80F505" w14:textId="77777777" w:rsidR="00964FAC" w:rsidRPr="007B082A" w:rsidRDefault="00964FAC" w:rsidP="00964FAC">
      <w:pPr>
        <w:pStyle w:val="PR1"/>
        <w:tabs>
          <w:tab w:val="clear" w:pos="864"/>
        </w:tabs>
        <w:spacing w:before="120"/>
        <w:ind w:left="720" w:hanging="360"/>
        <w:rPr>
          <w:rFonts w:ascii="Arial Narrow" w:hAnsi="Arial Narrow"/>
          <w:sz w:val="18"/>
          <w:szCs w:val="18"/>
        </w:rPr>
      </w:pPr>
      <w:r w:rsidRPr="007B082A">
        <w:rPr>
          <w:rFonts w:ascii="Arial Narrow" w:hAnsi="Arial Narrow"/>
          <w:sz w:val="18"/>
          <w:szCs w:val="18"/>
        </w:rPr>
        <w:t>Clean aluminum surfaces immediately after installing windows</w:t>
      </w:r>
      <w:r w:rsidR="001C16B4">
        <w:rPr>
          <w:rFonts w:ascii="Arial Narrow" w:hAnsi="Arial Narrow"/>
          <w:sz w:val="18"/>
          <w:szCs w:val="18"/>
        </w:rPr>
        <w:t xml:space="preserve">. </w:t>
      </w:r>
      <w:r w:rsidRPr="007B082A">
        <w:rPr>
          <w:rFonts w:ascii="Arial Narrow" w:hAnsi="Arial Narrow"/>
          <w:sz w:val="18"/>
          <w:szCs w:val="18"/>
        </w:rPr>
        <w:t>Avoid damaging protective coatings and finishes</w:t>
      </w:r>
      <w:r w:rsidR="001C16B4">
        <w:rPr>
          <w:rFonts w:ascii="Arial Narrow" w:hAnsi="Arial Narrow"/>
          <w:sz w:val="18"/>
          <w:szCs w:val="18"/>
        </w:rPr>
        <w:t xml:space="preserve">. </w:t>
      </w:r>
      <w:r w:rsidRPr="007B082A">
        <w:rPr>
          <w:rFonts w:ascii="Arial Narrow" w:hAnsi="Arial Narrow"/>
          <w:sz w:val="18"/>
          <w:szCs w:val="18"/>
        </w:rPr>
        <w:t>Remove excess sealants, glazing materials, dirt, and other substances.</w:t>
      </w:r>
    </w:p>
    <w:p w14:paraId="67449B1A" w14:textId="77777777" w:rsidR="00964FAC" w:rsidRPr="007B082A" w:rsidRDefault="00964FAC" w:rsidP="00964FAC">
      <w:pPr>
        <w:pStyle w:val="PR1"/>
        <w:tabs>
          <w:tab w:val="clear" w:pos="864"/>
        </w:tabs>
        <w:spacing w:before="120"/>
        <w:ind w:left="720" w:hanging="360"/>
        <w:rPr>
          <w:rFonts w:ascii="Arial Narrow" w:hAnsi="Arial Narrow"/>
          <w:sz w:val="18"/>
          <w:szCs w:val="18"/>
        </w:rPr>
      </w:pPr>
      <w:r w:rsidRPr="007B082A">
        <w:rPr>
          <w:rFonts w:ascii="Arial Narrow" w:hAnsi="Arial Narrow"/>
          <w:sz w:val="18"/>
          <w:szCs w:val="18"/>
        </w:rPr>
        <w:t>Clean glass immediately after installing windows</w:t>
      </w:r>
      <w:r w:rsidR="001C16B4">
        <w:rPr>
          <w:rFonts w:ascii="Arial Narrow" w:hAnsi="Arial Narrow"/>
          <w:sz w:val="18"/>
          <w:szCs w:val="18"/>
        </w:rPr>
        <w:t xml:space="preserve">. </w:t>
      </w:r>
      <w:r w:rsidRPr="007B082A">
        <w:rPr>
          <w:rFonts w:ascii="Arial Narrow" w:hAnsi="Arial Narrow"/>
          <w:sz w:val="18"/>
          <w:szCs w:val="18"/>
        </w:rPr>
        <w:t>Comply with manufacturer's written recommendations for final cleaning and maintenance</w:t>
      </w:r>
      <w:r w:rsidR="001C16B4">
        <w:rPr>
          <w:rFonts w:ascii="Arial Narrow" w:hAnsi="Arial Narrow"/>
          <w:sz w:val="18"/>
          <w:szCs w:val="18"/>
        </w:rPr>
        <w:t xml:space="preserve">. </w:t>
      </w:r>
      <w:r w:rsidRPr="007B082A">
        <w:rPr>
          <w:rFonts w:ascii="Arial Narrow" w:hAnsi="Arial Narrow"/>
          <w:sz w:val="18"/>
          <w:szCs w:val="18"/>
        </w:rPr>
        <w:t>Remove nonpermanent labels, and clean surfaces.</w:t>
      </w:r>
    </w:p>
    <w:p w14:paraId="4DFF2FED" w14:textId="77777777" w:rsidR="00964FAC" w:rsidRPr="007B082A" w:rsidRDefault="00964FAC" w:rsidP="00964FAC">
      <w:pPr>
        <w:pStyle w:val="PR1"/>
        <w:tabs>
          <w:tab w:val="clear" w:pos="864"/>
        </w:tabs>
        <w:spacing w:before="120"/>
        <w:ind w:left="720" w:hanging="360"/>
        <w:rPr>
          <w:rFonts w:ascii="Arial Narrow" w:hAnsi="Arial Narrow"/>
          <w:sz w:val="18"/>
          <w:szCs w:val="18"/>
        </w:rPr>
      </w:pPr>
      <w:r w:rsidRPr="007B082A">
        <w:rPr>
          <w:rFonts w:ascii="Arial Narrow" w:hAnsi="Arial Narrow"/>
          <w:sz w:val="18"/>
          <w:szCs w:val="18"/>
        </w:rPr>
        <w:t>Remove and replace glass that has been broken, chipped, cracked, abraded, or damaged during construction period.</w:t>
      </w:r>
    </w:p>
    <w:p w14:paraId="51DE7E20" w14:textId="77777777" w:rsidR="00964FAC" w:rsidRPr="007B082A" w:rsidRDefault="00964FAC" w:rsidP="00964FAC">
      <w:pPr>
        <w:pStyle w:val="PR1"/>
        <w:tabs>
          <w:tab w:val="clear" w:pos="864"/>
        </w:tabs>
        <w:spacing w:before="120"/>
        <w:ind w:left="720" w:hanging="360"/>
        <w:rPr>
          <w:rFonts w:ascii="Arial Narrow" w:hAnsi="Arial Narrow"/>
          <w:sz w:val="18"/>
          <w:szCs w:val="18"/>
        </w:rPr>
      </w:pPr>
      <w:r w:rsidRPr="007B082A">
        <w:rPr>
          <w:rFonts w:ascii="Arial Narrow" w:hAnsi="Arial Narrow"/>
          <w:sz w:val="18"/>
          <w:szCs w:val="18"/>
        </w:rPr>
        <w:t>Protect window surfaces from contact with contaminating substances resulting from construction operations</w:t>
      </w:r>
      <w:r w:rsidR="001C16B4">
        <w:rPr>
          <w:rFonts w:ascii="Arial Narrow" w:hAnsi="Arial Narrow"/>
          <w:sz w:val="18"/>
          <w:szCs w:val="18"/>
        </w:rPr>
        <w:t xml:space="preserve">. </w:t>
      </w:r>
      <w:r w:rsidRPr="007B082A">
        <w:rPr>
          <w:rFonts w:ascii="Arial Narrow" w:hAnsi="Arial Narrow"/>
          <w:sz w:val="18"/>
          <w:szCs w:val="18"/>
        </w:rPr>
        <w:t>In addition, monitor window surfaces adjacent to and below exterior concrete and masonry surfaces during construction for presence of dirt, scum, alkaline deposits, stains, or other contaminants</w:t>
      </w:r>
      <w:r w:rsidR="001C16B4">
        <w:rPr>
          <w:rFonts w:ascii="Arial Narrow" w:hAnsi="Arial Narrow"/>
          <w:sz w:val="18"/>
          <w:szCs w:val="18"/>
        </w:rPr>
        <w:t xml:space="preserve">. </w:t>
      </w:r>
      <w:r w:rsidRPr="007B082A">
        <w:rPr>
          <w:rFonts w:ascii="Arial Narrow" w:hAnsi="Arial Narrow"/>
          <w:sz w:val="18"/>
          <w:szCs w:val="18"/>
        </w:rPr>
        <w:t>If contaminating substances do contact window surfaces, remove contaminants immediately according to manufacturer's written recommendations.</w:t>
      </w:r>
    </w:p>
    <w:p w14:paraId="5F996219" w14:textId="77777777" w:rsidR="004A1091" w:rsidRPr="007B082A" w:rsidRDefault="004A1091" w:rsidP="00FF0730">
      <w:pPr>
        <w:pStyle w:val="Heading1"/>
        <w:rPr>
          <w:sz w:val="18"/>
          <w:szCs w:val="18"/>
        </w:rPr>
      </w:pPr>
      <w:r w:rsidRPr="007B082A">
        <w:rPr>
          <w:sz w:val="18"/>
          <w:szCs w:val="18"/>
        </w:rPr>
        <w:t>DISCLAIMER STATEMENT</w:t>
      </w:r>
    </w:p>
    <w:p w14:paraId="1A553612" w14:textId="77777777" w:rsidR="004A1091" w:rsidRPr="007B082A" w:rsidRDefault="004A1091" w:rsidP="004A1091">
      <w:pPr>
        <w:pStyle w:val="EOS"/>
        <w:spacing w:before="120"/>
        <w:ind w:left="720"/>
        <w:rPr>
          <w:rFonts w:ascii="Arial Narrow" w:hAnsi="Arial Narrow"/>
          <w:b/>
          <w:sz w:val="20"/>
        </w:rPr>
      </w:pPr>
      <w:r w:rsidRPr="007B082A">
        <w:rPr>
          <w:rFonts w:ascii="Arial Narrow" w:hAnsi="Arial Narrow"/>
          <w:sz w:val="18"/>
          <w:szCs w:val="18"/>
        </w:rPr>
        <w:t>This guide specification is intended to be used by a qualified construction specifier. The guide specification is not intended to be verbatim as a project specification without appropriate modifications for the specific use intended. The guide specification must be used and coordinated with the procedures of each design firm, and the particular requirements of a specific construction project.</w:t>
      </w:r>
    </w:p>
    <w:p w14:paraId="520813F9" w14:textId="77777777" w:rsidR="00E42936" w:rsidRPr="00F06E44" w:rsidRDefault="00964FAC" w:rsidP="00FF0730">
      <w:pPr>
        <w:pStyle w:val="EOS"/>
        <w:spacing w:before="360"/>
        <w:rPr>
          <w:rFonts w:ascii="Arial Narrow" w:hAnsi="Arial Narrow"/>
          <w:b/>
          <w:sz w:val="20"/>
        </w:rPr>
      </w:pPr>
      <w:r w:rsidRPr="007B082A">
        <w:rPr>
          <w:rFonts w:ascii="Arial Narrow" w:hAnsi="Arial Narrow"/>
          <w:b/>
          <w:sz w:val="20"/>
        </w:rPr>
        <w:t>END OF SECTION 085113</w:t>
      </w:r>
    </w:p>
    <w:sectPr w:rsidR="00E42936" w:rsidRPr="00F06E44" w:rsidSect="00964FAC">
      <w:headerReference w:type="even" r:id="rId8"/>
      <w:headerReference w:type="default" r:id="rId9"/>
      <w:footerReference w:type="even" r:id="rId10"/>
      <w:footerReference w:type="default" r:id="rId11"/>
      <w:type w:val="continuous"/>
      <w:pgSz w:w="12240" w:h="15840" w:code="1"/>
      <w:pgMar w:top="0" w:right="547" w:bottom="1080" w:left="1080" w:header="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1813A" w14:textId="77777777" w:rsidR="00170EEA" w:rsidRDefault="00170EEA">
      <w:r>
        <w:separator/>
      </w:r>
    </w:p>
  </w:endnote>
  <w:endnote w:type="continuationSeparator" w:id="0">
    <w:p w14:paraId="6414C2D8" w14:textId="77777777" w:rsidR="00170EEA" w:rsidRDefault="00170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 55 Roman">
    <w:altName w:val="Cambri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F6BAD" w14:textId="2584962E" w:rsidR="00964FAC" w:rsidRPr="00B026D7" w:rsidRDefault="00B77DBE" w:rsidP="008B027A">
    <w:pPr>
      <w:pStyle w:val="Footer"/>
      <w:tabs>
        <w:tab w:val="clear" w:pos="4680"/>
        <w:tab w:val="clear" w:pos="9360"/>
        <w:tab w:val="right" w:pos="-993"/>
        <w:tab w:val="center" w:pos="5400"/>
        <w:tab w:val="right" w:pos="10600"/>
      </w:tabs>
      <w:ind w:left="0" w:firstLine="0"/>
      <w:rPr>
        <w:rFonts w:ascii="Helvetica 55 Roman" w:hAnsi="Helvetica 55 Roman"/>
        <w:noProof/>
        <w:sz w:val="12"/>
        <w:szCs w:val="12"/>
      </w:rPr>
    </w:pPr>
    <w:r>
      <w:rPr>
        <w:noProof/>
      </w:rPr>
      <w:drawing>
        <wp:inline distT="0" distB="0" distL="0" distR="0" wp14:anchorId="36DF97DE" wp14:editId="3AD1E69B">
          <wp:extent cx="1371600" cy="2559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r w:rsidR="008B027A">
      <w:tab/>
    </w:r>
    <w:fldSimple w:instr=" DOCPROPERTY  &quot;Part Number&quot;  \* MERGEFORMAT ">
      <w:r w:rsidR="00833DC8" w:rsidRPr="00833DC8">
        <w:rPr>
          <w:szCs w:val="18"/>
        </w:rPr>
        <w:t>SPCE061EN</w:t>
      </w:r>
    </w:fldSimple>
    <w:r w:rsidR="008B027A">
      <w:rPr>
        <w:szCs w:val="18"/>
      </w:rPr>
      <w:tab/>
    </w:r>
    <w:r w:rsidR="00B026D7" w:rsidRPr="00BE67CD">
      <w:rPr>
        <w:rFonts w:ascii="Arial" w:hAnsi="Arial" w:cs="Arial"/>
        <w:noProof/>
        <w:sz w:val="12"/>
        <w:szCs w:val="12"/>
      </w:rPr>
      <w:t>kawneer.com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7AFBB" w14:textId="1F8813D9" w:rsidR="00964FAC" w:rsidRPr="00B026D7" w:rsidRDefault="00B026D7" w:rsidP="00CC1DCF">
    <w:pPr>
      <w:pStyle w:val="Footer"/>
      <w:tabs>
        <w:tab w:val="clear" w:pos="4680"/>
        <w:tab w:val="clear" w:pos="9360"/>
        <w:tab w:val="left" w:pos="-1560"/>
        <w:tab w:val="center" w:pos="-1500"/>
        <w:tab w:val="right" w:pos="-1276"/>
        <w:tab w:val="center" w:pos="4860"/>
        <w:tab w:val="right" w:pos="10600"/>
      </w:tabs>
      <w:ind w:left="0" w:firstLine="0"/>
      <w:rPr>
        <w:rFonts w:ascii="Helvetica 55 Roman" w:hAnsi="Helvetica 55 Roman"/>
        <w:sz w:val="12"/>
        <w:szCs w:val="12"/>
      </w:rPr>
    </w:pPr>
    <w:r w:rsidRPr="00BE67CD">
      <w:rPr>
        <w:rFonts w:ascii="Arial" w:hAnsi="Arial" w:cs="Arial"/>
        <w:sz w:val="12"/>
        <w:szCs w:val="12"/>
      </w:rPr>
      <w:t>kawneer.com</w:t>
    </w:r>
    <w:r w:rsidR="00CC1DCF">
      <w:rPr>
        <w:rFonts w:ascii="Arial" w:hAnsi="Arial" w:cs="Arial"/>
        <w:sz w:val="12"/>
        <w:szCs w:val="12"/>
      </w:rPr>
      <w:tab/>
    </w:r>
    <w:fldSimple w:instr=" DOCPROPERTY  &quot;Part Number&quot;  \* MERGEFORMAT ">
      <w:r w:rsidR="00833DC8" w:rsidRPr="00833DC8">
        <w:rPr>
          <w:szCs w:val="18"/>
        </w:rPr>
        <w:t>SPCE061EN</w:t>
      </w:r>
    </w:fldSimple>
    <w:r w:rsidR="00CC1DCF">
      <w:rPr>
        <w:szCs w:val="18"/>
      </w:rPr>
      <w:tab/>
    </w:r>
    <w:r w:rsidR="00B77DBE">
      <w:rPr>
        <w:noProof/>
      </w:rPr>
      <w:drawing>
        <wp:inline distT="0" distB="0" distL="0" distR="0" wp14:anchorId="2E9B654C" wp14:editId="1A89D3B4">
          <wp:extent cx="1371600" cy="255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8D601" w14:textId="77777777" w:rsidR="00170EEA" w:rsidRDefault="00170EEA">
      <w:r>
        <w:separator/>
      </w:r>
    </w:p>
  </w:footnote>
  <w:footnote w:type="continuationSeparator" w:id="0">
    <w:p w14:paraId="2996F15F" w14:textId="77777777" w:rsidR="00170EEA" w:rsidRDefault="00170E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EE62B" w14:textId="0024AECB" w:rsidR="00964FAC" w:rsidRPr="00873541" w:rsidRDefault="00000000" w:rsidP="00964FAC">
    <w:pPr>
      <w:tabs>
        <w:tab w:val="right" w:pos="-1530"/>
        <w:tab w:val="right" w:pos="-1080"/>
        <w:tab w:val="left" w:pos="1260"/>
        <w:tab w:val="right" w:pos="10620"/>
      </w:tabs>
      <w:ind w:left="0" w:firstLine="0"/>
      <w:rPr>
        <w:rFonts w:cs="Arial"/>
        <w:szCs w:val="18"/>
      </w:rPr>
    </w:pPr>
    <w:r>
      <w:rPr>
        <w:noProof/>
        <w:sz w:val="20"/>
        <w:szCs w:val="20"/>
      </w:rPr>
      <w:pict w14:anchorId="74CF2AF8">
        <v:rect id="_x0000_s1073" style="position:absolute;margin-left:575.3pt;margin-top:0;width:45.35pt;height:5in;z-index:251656704;mso-position-horizontal-relative:page;mso-position-vertical-relative:page;mso-width-relative:right-margin-area;v-text-anchor:middle" o:allowincell="f" filled="f" stroked="f">
          <v:textbox style="layout-flow:vertical;mso-layout-flow-alt:bottom-to-top;mso-next-textbox:#_x0000_s1073;mso-fit-shape-to-text:t" inset="0,0,0,0">
            <w:txbxContent>
              <w:p w14:paraId="59336646" w14:textId="77777777" w:rsidR="003A2640" w:rsidRDefault="003A2640" w:rsidP="003A2640">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23E76FD6" w14:textId="77777777" w:rsidR="003A2640" w:rsidRDefault="003A2640" w:rsidP="003A2640">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00BA2782" w14:textId="77777777" w:rsidR="003A2640" w:rsidRDefault="003A2640" w:rsidP="003A2640">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11A1044C" w14:textId="7EEC1C22" w:rsidR="00964FAC" w:rsidRPr="003A2640" w:rsidRDefault="003A2640" w:rsidP="00964FAC">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v:textbox>
          <w10:wrap anchorx="page" anchory="page"/>
        </v:rect>
      </w:pict>
    </w:r>
    <w:r>
      <w:rPr>
        <w:noProof/>
        <w:sz w:val="20"/>
        <w:szCs w:val="20"/>
      </w:rPr>
      <w:pict w14:anchorId="4AB06973">
        <v:rect id="_x0000_s1072" style="position:absolute;margin-left:575.3pt;margin-top:6in;width:45.35pt;height:5in;z-index:251655680;mso-position-horizontal-relative:page;mso-position-vertical-relative:page;mso-width-relative:right-margin-area;v-text-anchor:middle" o:allowincell="f" filled="f" stroked="f">
          <v:textbox style="layout-flow:vertical;mso-layout-flow-alt:bottom-to-top;mso-next-textbox:#_x0000_s1072;mso-fit-shape-to-text:t" inset="0,0,0,126pt">
            <w:txbxContent>
              <w:p w14:paraId="502BAA74" w14:textId="77777777" w:rsidR="003A2640" w:rsidRDefault="003A2640" w:rsidP="003A2640">
                <w:pPr>
                  <w:pStyle w:val="NoParagraphStyle"/>
                  <w:suppressAutoHyphens/>
                  <w:spacing w:line="240" w:lineRule="auto"/>
                  <w:rPr>
                    <w:rFonts w:ascii="Arial" w:hAnsi="Arial" w:cs="Arial"/>
                    <w:sz w:val="12"/>
                    <w:szCs w:val="16"/>
                  </w:rPr>
                </w:pPr>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363709BF" w14:textId="77777777" w:rsidR="003A2640" w:rsidRDefault="003A2640" w:rsidP="003A2640">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787DA38C" w14:textId="77777777" w:rsidR="003A2640" w:rsidRDefault="003A2640" w:rsidP="003A2640">
                <w:pPr>
                  <w:pStyle w:val="NoParagraphStyle"/>
                  <w:suppressAutoHyphens/>
                  <w:spacing w:line="240" w:lineRule="auto"/>
                  <w:rPr>
                    <w:rFonts w:ascii="Arial" w:hAnsi="Arial" w:cs="Arial"/>
                    <w:sz w:val="12"/>
                    <w:szCs w:val="16"/>
                  </w:rPr>
                </w:pPr>
              </w:p>
              <w:p w14:paraId="3D5D9157" w14:textId="17F2D182" w:rsidR="00964FAC" w:rsidRPr="003A2640" w:rsidRDefault="003A2640" w:rsidP="003A2640">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rPr>
                    <w:rFonts w:ascii="Arial" w:hAnsi="Arial" w:cs="Arial"/>
                    <w:color w:val="292526"/>
                    <w:sz w:val="12"/>
                    <w:szCs w:val="12"/>
                  </w:rPr>
                  <w:fldChar w:fldCharType="begin"/>
                </w:r>
                <w:r>
                  <w:rPr>
                    <w:rFonts w:ascii="Arial" w:hAnsi="Arial" w:cs="Arial"/>
                    <w:color w:val="292526"/>
                    <w:sz w:val="12"/>
                    <w:szCs w:val="12"/>
                  </w:rPr>
                  <w:instrText xml:space="preserve"> DOCPROPERTY  "Copyright Date"  \* MERGEFORMAT </w:instrText>
                </w:r>
                <w:r>
                  <w:rPr>
                    <w:rFonts w:ascii="Arial" w:hAnsi="Arial" w:cs="Arial"/>
                    <w:color w:val="292526"/>
                    <w:sz w:val="12"/>
                    <w:szCs w:val="12"/>
                  </w:rPr>
                  <w:fldChar w:fldCharType="separate"/>
                </w:r>
                <w:r w:rsidR="00833DC8">
                  <w:rPr>
                    <w:rFonts w:ascii="Arial" w:hAnsi="Arial" w:cs="Arial"/>
                    <w:color w:val="292526"/>
                    <w:sz w:val="12"/>
                    <w:szCs w:val="12"/>
                  </w:rPr>
                  <w:t>2013</w:t>
                </w:r>
                <w:r>
                  <w:rPr>
                    <w:rFonts w:ascii="Arial" w:hAnsi="Arial" w:cs="Arial"/>
                    <w:color w:val="292526"/>
                    <w:sz w:val="12"/>
                    <w:szCs w:val="12"/>
                  </w:rPr>
                  <w:fldChar w:fldCharType="end"/>
                </w:r>
                <w:r>
                  <w:rPr>
                    <w:rFonts w:ascii="Arial" w:hAnsi="Arial" w:cs="Arial"/>
                    <w:color w:val="292526"/>
                    <w:sz w:val="12"/>
                    <w:szCs w:val="12"/>
                  </w:rPr>
                  <w:t>, Kawneer Company, Inc.</w:t>
                </w:r>
              </w:p>
            </w:txbxContent>
          </v:textbox>
          <w10:wrap anchorx="page" anchory="page"/>
        </v:rect>
      </w:pict>
    </w:r>
    <w:r>
      <w:rPr>
        <w:sz w:val="20"/>
        <w:szCs w:val="20"/>
        <w:lang w:eastAsia="ja-JP" w:bidi="he-IL"/>
      </w:rPr>
      <w:pict w14:anchorId="6CCA3645">
        <v:line id="_x0000_s1058" style="position:absolute;z-index:251652608;mso-position-horizontal-relative:page;mso-position-vertical-relative:page" from="90pt,35.5pt" to="558pt,35.5pt" strokeweight="1pt">
          <w10:wrap anchorx="page" anchory="page"/>
        </v:line>
      </w:pict>
    </w:r>
    <w:r w:rsidR="00964FAC" w:rsidRPr="00873541">
      <w:rPr>
        <w:sz w:val="32"/>
        <w:szCs w:val="32"/>
      </w:rPr>
      <w:br/>
    </w:r>
    <w:r w:rsidR="00622A65" w:rsidRPr="00873541">
      <w:rPr>
        <w:sz w:val="28"/>
        <w:szCs w:val="28"/>
      </w:rPr>
      <w:fldChar w:fldCharType="begin"/>
    </w:r>
    <w:r w:rsidR="00964FAC" w:rsidRPr="00873541">
      <w:rPr>
        <w:sz w:val="28"/>
        <w:szCs w:val="28"/>
      </w:rPr>
      <w:instrText xml:space="preserve"> </w:instrText>
    </w:r>
    <w:r w:rsidR="00362772">
      <w:rPr>
        <w:sz w:val="28"/>
        <w:szCs w:val="28"/>
      </w:rPr>
      <w:instrText>PAGE</w:instrText>
    </w:r>
    <w:r w:rsidR="00964FAC" w:rsidRPr="00873541">
      <w:rPr>
        <w:sz w:val="28"/>
        <w:szCs w:val="28"/>
      </w:rPr>
      <w:instrText xml:space="preserve"> </w:instrText>
    </w:r>
    <w:r w:rsidR="00622A65" w:rsidRPr="00873541">
      <w:rPr>
        <w:sz w:val="28"/>
        <w:szCs w:val="28"/>
      </w:rPr>
      <w:fldChar w:fldCharType="separate"/>
    </w:r>
    <w:r w:rsidR="0066088D">
      <w:rPr>
        <w:noProof/>
        <w:sz w:val="28"/>
        <w:szCs w:val="28"/>
      </w:rPr>
      <w:t>6</w:t>
    </w:r>
    <w:r w:rsidR="00622A65" w:rsidRPr="00873541">
      <w:rPr>
        <w:sz w:val="28"/>
        <w:szCs w:val="28"/>
      </w:rPr>
      <w:fldChar w:fldCharType="end"/>
    </w:r>
    <w:r>
      <w:rPr>
        <w:szCs w:val="20"/>
        <w:lang w:eastAsia="ja-JP" w:bidi="he-IL"/>
      </w:rPr>
      <w:pict w14:anchorId="2490D893">
        <v:roundrect id="_x0000_s1061" style="position:absolute;margin-left:-27.35pt;margin-top:-18pt;width:108pt;height:1in;z-index:-251654656;mso-position-horizontal-relative:page;mso-position-vertical-relative:page" arcsize="10923f" fillcolor="#e6e6e6" stroked="f">
          <w10:wrap anchorx="page" anchory="page"/>
        </v:roundrect>
      </w:pict>
    </w:r>
    <w:r w:rsidR="00964FAC" w:rsidRPr="00873541">
      <w:rPr>
        <w:sz w:val="28"/>
        <w:szCs w:val="28"/>
      </w:rPr>
      <w:tab/>
    </w:r>
    <w:fldSimple w:instr=" DOCPROPERTY  &quot;Product Trademark Title&quot;  \* MERGEFORMAT ">
      <w:r w:rsidR="00833DC8" w:rsidRPr="00833DC8">
        <w:rPr>
          <w:b/>
          <w:sz w:val="32"/>
          <w:szCs w:val="32"/>
        </w:rPr>
        <w:t>AA®4325 Ultra Thermal Windows (Casement)</w:t>
      </w:r>
    </w:fldSimple>
    <w:r w:rsidR="00964FAC" w:rsidRPr="00873541">
      <w:rPr>
        <w:sz w:val="32"/>
        <w:szCs w:val="32"/>
      </w:rPr>
      <w:tab/>
    </w:r>
    <w:fldSimple w:instr=" DOCPROPERTY  &quot;Publish Date&quot;  \* MERGEFORMAT ">
      <w:r w:rsidR="00833DC8">
        <w:t>JANUARY, 2024</w:t>
      </w:r>
    </w:fldSimple>
    <w:r w:rsidR="00964FAC" w:rsidRPr="00873541">
      <w:rPr>
        <w:sz w:val="28"/>
        <w:szCs w:val="28"/>
      </w:rPr>
      <w:br/>
    </w:r>
    <w:r w:rsidR="00964FAC" w:rsidRPr="00BE67CD">
      <w:rPr>
        <w:b/>
        <w:sz w:val="16"/>
        <w:szCs w:val="16"/>
      </w:rPr>
      <w:t>Guide Specs</w:t>
    </w:r>
    <w:r w:rsidR="00964FAC" w:rsidRPr="00873541">
      <w:tab/>
    </w:r>
    <w:fldSimple w:instr=" DOCPROPERTY  &quot;CSI Description&quot;  \* MERGEFORMAT ">
      <w:r w:rsidR="00833DC8">
        <w:t>085113 ALUMINUM WINDOWS</w:t>
      </w:r>
    </w:fldSimple>
    <w:r w:rsidR="00964FAC" w:rsidRPr="00873541">
      <w:tab/>
    </w:r>
    <w:r w:rsidR="00A70155">
      <w:t xml:space="preserve">EC </w:t>
    </w:r>
    <w:fldSimple w:instr=" DOCPROPERTY  &quot;Product ID&quot;  \* MERGEFORMAT ">
      <w:r w:rsidR="00833DC8">
        <w:t>97909</w:t>
      </w:r>
    </w:fldSimple>
    <w:r w:rsidR="00A70155">
      <w:t>-</w:t>
    </w:r>
    <w:fldSimple w:instr=" DOCPROPERTY  &quot;Product Level&quot;  \* MERGEFORMAT ">
      <w:r w:rsidR="00833DC8">
        <w:t>163</w:t>
      </w:r>
    </w:fldSimple>
    <w:r w:rsidR="00964FAC" w:rsidRPr="00873541">
      <w:br/>
    </w:r>
    <w:r>
      <w:rPr>
        <w:sz w:val="16"/>
        <w:szCs w:val="16"/>
        <w:lang w:eastAsia="ja-JP" w:bidi="he-IL"/>
      </w:rPr>
      <w:pict w14:anchorId="63D13B45">
        <v:rect id="_x0000_s1060" style="position:absolute;margin-left:566.65pt;margin-top:0;width:45.35pt;height:11in;z-index:-251655680;mso-position-horizontal-relative:page;mso-position-vertical-relative:page" fillcolor="#e6e6e6" stroked="f" strokecolor="#bfb675">
          <v:fill r:id="rId1" o:title="5%" color2="#e6e6e6" angle="-90" type="pattern"/>
          <w10:wrap anchorx="page" anchory="page"/>
        </v:rec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8A974" w14:textId="5BFB6FA2" w:rsidR="00964FAC" w:rsidRPr="00873541" w:rsidRDefault="00000000" w:rsidP="00964FAC">
    <w:pPr>
      <w:tabs>
        <w:tab w:val="right" w:pos="-1530"/>
        <w:tab w:val="right" w:pos="9360"/>
        <w:tab w:val="right" w:pos="10620"/>
      </w:tabs>
      <w:ind w:left="0" w:firstLine="0"/>
      <w:rPr>
        <w:rFonts w:cs="Arial"/>
        <w:szCs w:val="18"/>
      </w:rPr>
    </w:pPr>
    <w:r>
      <w:rPr>
        <w:noProof/>
        <w:sz w:val="20"/>
        <w:szCs w:val="20"/>
      </w:rPr>
      <w:pict w14:anchorId="6CDBA4EC">
        <v:rect id="_x0000_s1071" alt="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style="position:absolute;margin-left:8.65pt;margin-top:0;width:45.35pt;height:5in;z-index:251654656;mso-position-horizontal-relative:page;mso-position-vertical-relative:page;mso-width-relative:right-margin-area;v-text-anchor:middle" o:allowincell="f" filled="f" stroked="f">
          <v:textbox style="layout-flow:vertical;mso-layout-flow-alt:bottom-to-top;mso-next-textbox:#_x0000_s1071;mso-fit-shape-to-text:t" inset="0,0,0,0">
            <w:txbxContent>
              <w:p w14:paraId="7151A304" w14:textId="77777777" w:rsidR="003A2640" w:rsidRDefault="003A2640" w:rsidP="003A2640">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63E7B60E" w14:textId="77777777" w:rsidR="003A2640" w:rsidRDefault="003A2640" w:rsidP="003A2640">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4B401C9D" w14:textId="77777777" w:rsidR="003A2640" w:rsidRDefault="003A2640" w:rsidP="003A2640">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3CBE16F5" w14:textId="45E6DB8B" w:rsidR="00964FAC" w:rsidRPr="003A2640" w:rsidRDefault="003A2640" w:rsidP="00964FAC">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v:textbox>
          <w10:wrap anchorx="margin" anchory="page"/>
        </v:rect>
      </w:pict>
    </w:r>
    <w:r>
      <w:rPr>
        <w:noProof/>
        <w:sz w:val="20"/>
        <w:szCs w:val="20"/>
      </w:rPr>
      <w:pict w14:anchorId="4152F04A">
        <v:rect id="_x0000_s1070" alt="Text Box: Laws and building and safety codes governing the design and use of glazed&#10;necessary for product improvement.&#10;&#10;© Kawneer Company, Inc., 2010" style="position:absolute;margin-left:8.65pt;margin-top:6in;width:45.35pt;height:5in;z-index:251653632;mso-position-horizontal-relative:page;mso-position-vertical-relative:page;mso-width-relative:right-margin-area;v-text-anchor:middle" o:allowincell="f" filled="f" stroked="f">
          <v:textbox style="layout-flow:vertical;mso-layout-flow-alt:bottom-to-top;mso-next-textbox:#_x0000_s1070;mso-fit-shape-to-text:t" inset="0,0,0,126pt">
            <w:txbxContent>
              <w:p w14:paraId="46A5953C" w14:textId="77777777" w:rsidR="003A2640" w:rsidRDefault="003A2640" w:rsidP="003A2640">
                <w:pPr>
                  <w:pStyle w:val="NoParagraphStyle"/>
                  <w:suppressAutoHyphens/>
                  <w:spacing w:line="240" w:lineRule="auto"/>
                  <w:rPr>
                    <w:rFonts w:ascii="Arial" w:hAnsi="Arial" w:cs="Arial"/>
                    <w:sz w:val="12"/>
                    <w:szCs w:val="16"/>
                  </w:rPr>
                </w:pPr>
                <w:bookmarkStart w:id="7" w:name="OLE_LINK5"/>
                <w:bookmarkStart w:id="8" w:name="OLE_LINK6"/>
                <w:bookmarkStart w:id="9" w:name="_Hlk151541147"/>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595B097E" w14:textId="77777777" w:rsidR="003A2640" w:rsidRDefault="003A2640" w:rsidP="003A2640">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148819CB" w14:textId="77777777" w:rsidR="003A2640" w:rsidRDefault="003A2640" w:rsidP="003A2640">
                <w:pPr>
                  <w:pStyle w:val="NoParagraphStyle"/>
                  <w:suppressAutoHyphens/>
                  <w:spacing w:line="240" w:lineRule="auto"/>
                  <w:rPr>
                    <w:rFonts w:ascii="Arial" w:hAnsi="Arial" w:cs="Arial"/>
                    <w:sz w:val="12"/>
                    <w:szCs w:val="16"/>
                  </w:rPr>
                </w:pPr>
              </w:p>
              <w:p w14:paraId="485C6E07" w14:textId="408538B2" w:rsidR="00964FAC" w:rsidRPr="003A2640" w:rsidRDefault="003A2640" w:rsidP="003A2640">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rPr>
                    <w:rFonts w:ascii="Arial" w:hAnsi="Arial" w:cs="Arial"/>
                    <w:color w:val="292526"/>
                    <w:sz w:val="12"/>
                    <w:szCs w:val="12"/>
                  </w:rPr>
                  <w:fldChar w:fldCharType="begin"/>
                </w:r>
                <w:r>
                  <w:rPr>
                    <w:rFonts w:ascii="Arial" w:hAnsi="Arial" w:cs="Arial"/>
                    <w:color w:val="292526"/>
                    <w:sz w:val="12"/>
                    <w:szCs w:val="12"/>
                  </w:rPr>
                  <w:instrText xml:space="preserve"> DOCPROPERTY  "Copyright Date"  \* MERGEFORMAT </w:instrText>
                </w:r>
                <w:r>
                  <w:rPr>
                    <w:rFonts w:ascii="Arial" w:hAnsi="Arial" w:cs="Arial"/>
                    <w:color w:val="292526"/>
                    <w:sz w:val="12"/>
                    <w:szCs w:val="12"/>
                  </w:rPr>
                  <w:fldChar w:fldCharType="separate"/>
                </w:r>
                <w:r w:rsidR="00833DC8">
                  <w:rPr>
                    <w:rFonts w:ascii="Arial" w:hAnsi="Arial" w:cs="Arial"/>
                    <w:color w:val="292526"/>
                    <w:sz w:val="12"/>
                    <w:szCs w:val="12"/>
                  </w:rPr>
                  <w:t>2013</w:t>
                </w:r>
                <w:r>
                  <w:rPr>
                    <w:rFonts w:ascii="Arial" w:hAnsi="Arial" w:cs="Arial"/>
                    <w:color w:val="292526"/>
                    <w:sz w:val="12"/>
                    <w:szCs w:val="12"/>
                  </w:rPr>
                  <w:fldChar w:fldCharType="end"/>
                </w:r>
                <w:r>
                  <w:rPr>
                    <w:rFonts w:ascii="Arial" w:hAnsi="Arial" w:cs="Arial"/>
                    <w:color w:val="292526"/>
                    <w:sz w:val="12"/>
                    <w:szCs w:val="12"/>
                  </w:rPr>
                  <w:t>, Kawneer Company, Inc.</w:t>
                </w:r>
                <w:bookmarkEnd w:id="7"/>
                <w:bookmarkEnd w:id="8"/>
                <w:bookmarkEnd w:id="9"/>
              </w:p>
            </w:txbxContent>
          </v:textbox>
          <w10:wrap anchorx="margin" anchory="page"/>
        </v:rect>
      </w:pict>
    </w:r>
    <w:r>
      <w:rPr>
        <w:sz w:val="20"/>
        <w:szCs w:val="20"/>
        <w:lang w:eastAsia="ja-JP" w:bidi="he-IL"/>
      </w:rPr>
      <w:pict w14:anchorId="25D918C8">
        <v:line id="_x0000_s1049" style="position:absolute;z-index:251651584;mso-position-horizontal-relative:margin;mso-position-vertical-relative:page" from=".5pt,35.5pt" to="468.5pt,35.5pt" strokeweight="1pt">
          <w10:wrap anchorx="margin" anchory="page"/>
        </v:line>
      </w:pict>
    </w:r>
    <w:r w:rsidR="00964FAC" w:rsidRPr="00873541">
      <w:rPr>
        <w:sz w:val="32"/>
        <w:szCs w:val="32"/>
      </w:rPr>
      <w:br/>
    </w:r>
    <w:r>
      <w:rPr>
        <w:szCs w:val="20"/>
        <w:lang w:eastAsia="ja-JP" w:bidi="he-IL"/>
      </w:rPr>
      <w:pict w14:anchorId="14987897">
        <v:roundrect id="_x0000_s1047" style="position:absolute;margin-left:531.35pt;margin-top:-18pt;width:108pt;height:1in;z-index:-251656704;mso-position-horizontal-relative:page;mso-position-vertical-relative:page" arcsize="10923f" fillcolor="#e6e6e6" stroked="f">
          <w10:wrap anchorx="page" anchory="page"/>
        </v:roundrect>
      </w:pict>
    </w:r>
    <w:fldSimple w:instr=" DOCPROPERTY  &quot;Publish Date&quot;  \* MERGEFORMAT ">
      <w:r w:rsidR="00833DC8">
        <w:t>JANUARY, 2024</w:t>
      </w:r>
    </w:fldSimple>
    <w:r w:rsidR="00964FAC" w:rsidRPr="00873541">
      <w:tab/>
    </w:r>
    <w:fldSimple w:instr=" DOCPROPERTY  &quot;Product Trademark Title&quot;  \* MERGEFORMAT ">
      <w:r w:rsidR="00833DC8" w:rsidRPr="00833DC8">
        <w:rPr>
          <w:b/>
          <w:sz w:val="32"/>
          <w:szCs w:val="32"/>
        </w:rPr>
        <w:t>AA®4325 Ultra Thermal Windows (Casement)</w:t>
      </w:r>
    </w:fldSimple>
    <w:r w:rsidR="00964FAC" w:rsidRPr="00873541">
      <w:rPr>
        <w:sz w:val="32"/>
        <w:szCs w:val="32"/>
      </w:rPr>
      <w:tab/>
    </w:r>
    <w:r w:rsidR="00622A65" w:rsidRPr="00873541">
      <w:rPr>
        <w:sz w:val="28"/>
        <w:szCs w:val="28"/>
      </w:rPr>
      <w:fldChar w:fldCharType="begin"/>
    </w:r>
    <w:r w:rsidR="00964FAC" w:rsidRPr="00873541">
      <w:rPr>
        <w:sz w:val="28"/>
        <w:szCs w:val="28"/>
      </w:rPr>
      <w:instrText xml:space="preserve"> </w:instrText>
    </w:r>
    <w:r w:rsidR="00362772">
      <w:rPr>
        <w:sz w:val="28"/>
        <w:szCs w:val="28"/>
      </w:rPr>
      <w:instrText>PAGE</w:instrText>
    </w:r>
    <w:r w:rsidR="00964FAC" w:rsidRPr="00873541">
      <w:rPr>
        <w:sz w:val="28"/>
        <w:szCs w:val="28"/>
      </w:rPr>
      <w:instrText xml:space="preserve"> </w:instrText>
    </w:r>
    <w:r w:rsidR="00622A65" w:rsidRPr="00873541">
      <w:rPr>
        <w:sz w:val="28"/>
        <w:szCs w:val="28"/>
      </w:rPr>
      <w:fldChar w:fldCharType="separate"/>
    </w:r>
    <w:r w:rsidR="0066088D">
      <w:rPr>
        <w:noProof/>
        <w:sz w:val="28"/>
        <w:szCs w:val="28"/>
      </w:rPr>
      <w:t>1</w:t>
    </w:r>
    <w:r w:rsidR="00622A65" w:rsidRPr="00873541">
      <w:rPr>
        <w:sz w:val="28"/>
        <w:szCs w:val="28"/>
      </w:rPr>
      <w:fldChar w:fldCharType="end"/>
    </w:r>
    <w:r w:rsidR="00964FAC" w:rsidRPr="00873541">
      <w:rPr>
        <w:sz w:val="28"/>
        <w:szCs w:val="28"/>
      </w:rPr>
      <w:br/>
    </w:r>
    <w:r w:rsidR="00A70155">
      <w:t xml:space="preserve">EC </w:t>
    </w:r>
    <w:fldSimple w:instr=" DOCPROPERTY  &quot;Product ID&quot;  \* MERGEFORMAT ">
      <w:r w:rsidR="00833DC8">
        <w:t>97909</w:t>
      </w:r>
    </w:fldSimple>
    <w:r w:rsidR="00A70155">
      <w:t>-</w:t>
    </w:r>
    <w:fldSimple w:instr=" DOCPROPERTY  &quot;Product Level&quot;  \* MERGEFORMAT ">
      <w:r w:rsidR="00833DC8">
        <w:t>163</w:t>
      </w:r>
    </w:fldSimple>
    <w:r w:rsidR="00964FAC" w:rsidRPr="00873541">
      <w:tab/>
    </w:r>
    <w:fldSimple w:instr=" DOCPROPERTY  &quot;CSI Description&quot;  \* MERGEFORMAT ">
      <w:r w:rsidR="00833DC8">
        <w:t>085113 ALUMINUM WINDOWS</w:t>
      </w:r>
    </w:fldSimple>
    <w:r w:rsidR="00964FAC" w:rsidRPr="00873541">
      <w:tab/>
    </w:r>
    <w:r w:rsidR="00964FAC" w:rsidRPr="00BE67CD">
      <w:rPr>
        <w:b/>
        <w:sz w:val="16"/>
        <w:szCs w:val="16"/>
      </w:rPr>
      <w:t>Guide Specs</w:t>
    </w:r>
    <w:r w:rsidR="00964FAC" w:rsidRPr="00873541">
      <w:rPr>
        <w:b/>
        <w:sz w:val="16"/>
        <w:szCs w:val="16"/>
      </w:rPr>
      <w:br/>
    </w:r>
    <w:r>
      <w:rPr>
        <w:sz w:val="16"/>
        <w:szCs w:val="16"/>
        <w:lang w:eastAsia="ja-JP" w:bidi="he-IL"/>
      </w:rPr>
      <w:pict w14:anchorId="3856FAB8">
        <v:roundrect id="_x0000_s1037" style="position:absolute;margin-left:531.35pt;margin-top:-18pt;width:108pt;height:1in;z-index:-251658752;mso-position-horizontal-relative:page;mso-position-vertical-relative:page" arcsize="10923f" fillcolor="#e6e6e6" stroked="f">
          <w10:wrap anchorx="page" anchory="page"/>
        </v:roundrect>
      </w:pict>
    </w:r>
    <w:r>
      <w:rPr>
        <w:sz w:val="16"/>
        <w:szCs w:val="16"/>
        <w:lang w:eastAsia="ja-JP" w:bidi="he-IL"/>
      </w:rPr>
      <w:pict w14:anchorId="7BDD31B8">
        <v:rect id="_x0000_s1031" style="position:absolute;margin-left:0;margin-top:0;width:45.35pt;height:11in;z-index:-251657728;mso-position-horizontal-relative:page;mso-position-vertical-relative:page" fillcolor="#e6e6e6" stroked="f" strokecolor="#bfb675">
          <v:fill r:id="rId1" o:title="5%" color2="#e6e6e6" angle="-90" type="pattern"/>
          <w10:wrap anchorx="margin" anchory="page"/>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C853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0E8FD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C40A50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660860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92CA7A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FE8D34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2FE297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680F82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1140A4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2C09C8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1C4213A"/>
    <w:name w:val="MASTERSPE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ascii="Arial Narrow" w:hAnsi="Arial Narrow" w:hint="default"/>
        <w:sz w:val="18"/>
        <w:szCs w:val="18"/>
      </w:rPr>
    </w:lvl>
    <w:lvl w:ilvl="5">
      <w:start w:val="1"/>
      <w:numFmt w:val="decimal"/>
      <w:pStyle w:val="PR2"/>
      <w:lvlText w:val="%6."/>
      <w:lvlJc w:val="left"/>
      <w:pPr>
        <w:tabs>
          <w:tab w:val="num" w:pos="1440"/>
        </w:tabs>
        <w:ind w:left="1440" w:hanging="576"/>
      </w:pPr>
      <w:rPr>
        <w:rFonts w:ascii="Arial Narrow" w:hAnsi="Arial Narrow" w:hint="default"/>
        <w:b w:val="0"/>
        <w:sz w:val="18"/>
        <w:szCs w:val="18"/>
      </w:rPr>
    </w:lvl>
    <w:lvl w:ilvl="6">
      <w:start w:val="1"/>
      <w:numFmt w:val="lowerLetter"/>
      <w:pStyle w:val="PR3"/>
      <w:lvlText w:val="%7."/>
      <w:lvlJc w:val="left"/>
      <w:pPr>
        <w:tabs>
          <w:tab w:val="num" w:pos="2016"/>
        </w:tabs>
        <w:ind w:left="2016" w:hanging="576"/>
      </w:pPr>
      <w:rPr>
        <w:rFonts w:ascii="Arial Narrow" w:hAnsi="Arial Narrow" w:hint="default"/>
        <w:color w:val="auto"/>
        <w:sz w:val="18"/>
        <w:szCs w:val="18"/>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1" w15:restartNumberingAfterBreak="0">
    <w:nsid w:val="0C3F09ED"/>
    <w:multiLevelType w:val="multilevel"/>
    <w:tmpl w:val="CD40BF9A"/>
    <w:styleLink w:val="BulletedList"/>
    <w:lvl w:ilvl="0">
      <w:start w:val="1"/>
      <w:numFmt w:val="bullet"/>
      <w:pStyle w:val="Bullet1"/>
      <w:lvlText w:val=""/>
      <w:lvlJc w:val="left"/>
      <w:pPr>
        <w:ind w:left="245" w:hanging="245"/>
      </w:pPr>
      <w:rPr>
        <w:rFonts w:ascii="Wingdings 2" w:hAnsi="Wingdings 2" w:hint="default"/>
        <w:color w:val="FE8637"/>
        <w:sz w:val="16"/>
      </w:rPr>
    </w:lvl>
    <w:lvl w:ilvl="1">
      <w:start w:val="1"/>
      <w:numFmt w:val="bullet"/>
      <w:pStyle w:val="Bullet2"/>
      <w:lvlText w:val=""/>
      <w:lvlJc w:val="left"/>
      <w:pPr>
        <w:ind w:left="490" w:hanging="245"/>
      </w:pPr>
      <w:rPr>
        <w:rFonts w:ascii="Symbol" w:hAnsi="Symbol" w:hint="default"/>
        <w:color w:val="FE8637"/>
        <w:sz w:val="18"/>
      </w:rPr>
    </w:lvl>
    <w:lvl w:ilvl="2">
      <w:start w:val="1"/>
      <w:numFmt w:val="bullet"/>
      <w:lvlText w:val=""/>
      <w:lvlJc w:val="left"/>
      <w:pPr>
        <w:ind w:left="735" w:hanging="245"/>
      </w:pPr>
      <w:rPr>
        <w:rFonts w:ascii="Symbol" w:hAnsi="Symbol" w:hint="default"/>
        <w:color w:val="FE8637"/>
        <w:sz w:val="18"/>
      </w:rPr>
    </w:lvl>
    <w:lvl w:ilvl="3">
      <w:start w:val="1"/>
      <w:numFmt w:val="bullet"/>
      <w:lvlText w:val=""/>
      <w:lvlJc w:val="left"/>
      <w:pPr>
        <w:ind w:left="980" w:hanging="245"/>
      </w:pPr>
      <w:rPr>
        <w:rFonts w:ascii="Symbol" w:hAnsi="Symbol" w:hint="default"/>
        <w:color w:val="E65B01"/>
        <w:sz w:val="12"/>
      </w:rPr>
    </w:lvl>
    <w:lvl w:ilvl="4">
      <w:start w:val="1"/>
      <w:numFmt w:val="bullet"/>
      <w:lvlText w:val=""/>
      <w:lvlJc w:val="left"/>
      <w:pPr>
        <w:ind w:left="1225" w:hanging="245"/>
      </w:pPr>
      <w:rPr>
        <w:rFonts w:ascii="Symbol" w:hAnsi="Symbol" w:hint="default"/>
        <w:color w:val="E65B01"/>
        <w:sz w:val="12"/>
      </w:rPr>
    </w:lvl>
    <w:lvl w:ilvl="5">
      <w:start w:val="1"/>
      <w:numFmt w:val="bullet"/>
      <w:lvlText w:val=""/>
      <w:lvlJc w:val="left"/>
      <w:pPr>
        <w:ind w:left="1470" w:hanging="245"/>
      </w:pPr>
      <w:rPr>
        <w:rFonts w:ascii="Symbol" w:hAnsi="Symbol" w:hint="default"/>
        <w:color w:val="777C84"/>
        <w:sz w:val="12"/>
      </w:rPr>
    </w:lvl>
    <w:lvl w:ilvl="6">
      <w:start w:val="1"/>
      <w:numFmt w:val="bullet"/>
      <w:lvlText w:val=""/>
      <w:lvlJc w:val="left"/>
      <w:pPr>
        <w:ind w:left="1715" w:hanging="245"/>
      </w:pPr>
      <w:rPr>
        <w:rFonts w:ascii="Symbol" w:hAnsi="Symbol" w:hint="default"/>
        <w:color w:val="777C84"/>
        <w:sz w:val="12"/>
      </w:rPr>
    </w:lvl>
    <w:lvl w:ilvl="7">
      <w:start w:val="1"/>
      <w:numFmt w:val="bullet"/>
      <w:lvlText w:val=""/>
      <w:lvlJc w:val="left"/>
      <w:pPr>
        <w:ind w:left="1960" w:hanging="245"/>
      </w:pPr>
      <w:rPr>
        <w:rFonts w:ascii="Symbol" w:hAnsi="Symbol" w:hint="default"/>
        <w:color w:val="777C84"/>
        <w:sz w:val="12"/>
      </w:rPr>
    </w:lvl>
    <w:lvl w:ilvl="8">
      <w:start w:val="1"/>
      <w:numFmt w:val="bullet"/>
      <w:lvlText w:val=""/>
      <w:lvlJc w:val="left"/>
      <w:pPr>
        <w:ind w:left="2205" w:hanging="245"/>
      </w:pPr>
      <w:rPr>
        <w:rFonts w:ascii="Symbol" w:hAnsi="Symbol" w:hint="default"/>
        <w:color w:val="777C84"/>
        <w:sz w:val="12"/>
      </w:rPr>
    </w:lvl>
  </w:abstractNum>
  <w:abstractNum w:abstractNumId="12" w15:restartNumberingAfterBreak="0">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rPr>
    </w:lvl>
    <w:lvl w:ilvl="2">
      <w:start w:val="1"/>
      <w:numFmt w:val="lowerRoman"/>
      <w:lvlText w:val="%3)"/>
      <w:lvlJc w:val="left"/>
      <w:pPr>
        <w:ind w:left="864" w:hanging="288"/>
      </w:pPr>
      <w:rPr>
        <w:rFonts w:hint="default"/>
        <w:color w:val="575F6D"/>
      </w:rPr>
    </w:lvl>
    <w:lvl w:ilvl="3">
      <w:start w:val="1"/>
      <w:numFmt w:val="decimal"/>
      <w:lvlText w:val="(%4)"/>
      <w:lvlJc w:val="left"/>
      <w:pPr>
        <w:ind w:left="1152" w:hanging="288"/>
      </w:pPr>
      <w:rPr>
        <w:rFonts w:hint="default"/>
        <w:color w:val="575F6D"/>
      </w:rPr>
    </w:lvl>
    <w:lvl w:ilvl="4">
      <w:start w:val="1"/>
      <w:numFmt w:val="lowerLetter"/>
      <w:lvlText w:val="(%5)"/>
      <w:lvlJc w:val="left"/>
      <w:pPr>
        <w:ind w:left="1440" w:hanging="288"/>
      </w:pPr>
      <w:rPr>
        <w:rFonts w:hint="default"/>
        <w:color w:val="575F6D"/>
      </w:rPr>
    </w:lvl>
    <w:lvl w:ilvl="5">
      <w:start w:val="1"/>
      <w:numFmt w:val="lowerRoman"/>
      <w:lvlText w:val="(%6)"/>
      <w:lvlJc w:val="left"/>
      <w:pPr>
        <w:ind w:left="1728" w:hanging="288"/>
      </w:pPr>
      <w:rPr>
        <w:rFonts w:hint="default"/>
        <w:color w:val="575F6D"/>
      </w:rPr>
    </w:lvl>
    <w:lvl w:ilvl="6">
      <w:start w:val="1"/>
      <w:numFmt w:val="decimal"/>
      <w:lvlText w:val="%7."/>
      <w:lvlJc w:val="left"/>
      <w:pPr>
        <w:ind w:left="2016" w:hanging="288"/>
      </w:pPr>
      <w:rPr>
        <w:rFonts w:hint="default"/>
        <w:color w:val="575F6D"/>
      </w:rPr>
    </w:lvl>
    <w:lvl w:ilvl="7">
      <w:start w:val="1"/>
      <w:numFmt w:val="lowerLetter"/>
      <w:lvlText w:val="%8."/>
      <w:lvlJc w:val="left"/>
      <w:pPr>
        <w:ind w:left="2304" w:hanging="288"/>
      </w:pPr>
      <w:rPr>
        <w:rFonts w:hint="default"/>
        <w:color w:val="575F6D"/>
      </w:rPr>
    </w:lvl>
    <w:lvl w:ilvl="8">
      <w:start w:val="1"/>
      <w:numFmt w:val="lowerRoman"/>
      <w:lvlText w:val="%9."/>
      <w:lvlJc w:val="left"/>
      <w:pPr>
        <w:ind w:left="2592" w:hanging="288"/>
      </w:pPr>
      <w:rPr>
        <w:rFonts w:hint="default"/>
        <w:color w:val="575F6D"/>
      </w:rPr>
    </w:lvl>
  </w:abstractNum>
  <w:abstractNum w:abstractNumId="13" w15:restartNumberingAfterBreak="0">
    <w:nsid w:val="1E6B16EB"/>
    <w:multiLevelType w:val="hybridMultilevel"/>
    <w:tmpl w:val="FFE6BB58"/>
    <w:lvl w:ilvl="0" w:tplc="8A3A762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3C3837"/>
    <w:multiLevelType w:val="multilevel"/>
    <w:tmpl w:val="FF621A12"/>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start w:val="1"/>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lowerLetter"/>
      <w:lvlText w:val="%5."/>
      <w:lvlJc w:val="left"/>
      <w:pPr>
        <w:tabs>
          <w:tab w:val="num" w:pos="7200"/>
        </w:tabs>
        <w:ind w:left="1080" w:hanging="360"/>
      </w:pPr>
      <w:rPr>
        <w:rFonts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C0F6F85"/>
    <w:multiLevelType w:val="hybridMultilevel"/>
    <w:tmpl w:val="2F0A1B52"/>
    <w:lvl w:ilvl="0" w:tplc="04090001">
      <w:start w:val="1"/>
      <w:numFmt w:val="bullet"/>
      <w:lvlText w:val=""/>
      <w:lvlJc w:val="left"/>
      <w:pPr>
        <w:ind w:left="2203" w:hanging="360"/>
      </w:pPr>
      <w:rPr>
        <w:rFonts w:ascii="Symbol" w:hAnsi="Symbol" w:hint="default"/>
      </w:rPr>
    </w:lvl>
    <w:lvl w:ilvl="1" w:tplc="04090003" w:tentative="1">
      <w:start w:val="1"/>
      <w:numFmt w:val="bullet"/>
      <w:lvlText w:val="o"/>
      <w:lvlJc w:val="left"/>
      <w:pPr>
        <w:ind w:left="2923" w:hanging="360"/>
      </w:pPr>
      <w:rPr>
        <w:rFonts w:ascii="Courier New" w:hAnsi="Courier New" w:cs="Courier New" w:hint="default"/>
      </w:rPr>
    </w:lvl>
    <w:lvl w:ilvl="2" w:tplc="04090005" w:tentative="1">
      <w:start w:val="1"/>
      <w:numFmt w:val="bullet"/>
      <w:lvlText w:val=""/>
      <w:lvlJc w:val="left"/>
      <w:pPr>
        <w:ind w:left="3643" w:hanging="360"/>
      </w:pPr>
      <w:rPr>
        <w:rFonts w:ascii="Wingdings" w:hAnsi="Wingdings" w:hint="default"/>
      </w:rPr>
    </w:lvl>
    <w:lvl w:ilvl="3" w:tplc="04090001" w:tentative="1">
      <w:start w:val="1"/>
      <w:numFmt w:val="bullet"/>
      <w:lvlText w:val=""/>
      <w:lvlJc w:val="left"/>
      <w:pPr>
        <w:ind w:left="4363" w:hanging="360"/>
      </w:pPr>
      <w:rPr>
        <w:rFonts w:ascii="Symbol" w:hAnsi="Symbol" w:hint="default"/>
      </w:rPr>
    </w:lvl>
    <w:lvl w:ilvl="4" w:tplc="04090003" w:tentative="1">
      <w:start w:val="1"/>
      <w:numFmt w:val="bullet"/>
      <w:lvlText w:val="o"/>
      <w:lvlJc w:val="left"/>
      <w:pPr>
        <w:ind w:left="5083" w:hanging="360"/>
      </w:pPr>
      <w:rPr>
        <w:rFonts w:ascii="Courier New" w:hAnsi="Courier New" w:cs="Courier New" w:hint="default"/>
      </w:rPr>
    </w:lvl>
    <w:lvl w:ilvl="5" w:tplc="04090005" w:tentative="1">
      <w:start w:val="1"/>
      <w:numFmt w:val="bullet"/>
      <w:lvlText w:val=""/>
      <w:lvlJc w:val="left"/>
      <w:pPr>
        <w:ind w:left="5803" w:hanging="360"/>
      </w:pPr>
      <w:rPr>
        <w:rFonts w:ascii="Wingdings" w:hAnsi="Wingdings" w:hint="default"/>
      </w:rPr>
    </w:lvl>
    <w:lvl w:ilvl="6" w:tplc="04090001" w:tentative="1">
      <w:start w:val="1"/>
      <w:numFmt w:val="bullet"/>
      <w:lvlText w:val=""/>
      <w:lvlJc w:val="left"/>
      <w:pPr>
        <w:ind w:left="6523" w:hanging="360"/>
      </w:pPr>
      <w:rPr>
        <w:rFonts w:ascii="Symbol" w:hAnsi="Symbol" w:hint="default"/>
      </w:rPr>
    </w:lvl>
    <w:lvl w:ilvl="7" w:tplc="04090003" w:tentative="1">
      <w:start w:val="1"/>
      <w:numFmt w:val="bullet"/>
      <w:lvlText w:val="o"/>
      <w:lvlJc w:val="left"/>
      <w:pPr>
        <w:ind w:left="7243" w:hanging="360"/>
      </w:pPr>
      <w:rPr>
        <w:rFonts w:ascii="Courier New" w:hAnsi="Courier New" w:cs="Courier New" w:hint="default"/>
      </w:rPr>
    </w:lvl>
    <w:lvl w:ilvl="8" w:tplc="04090005" w:tentative="1">
      <w:start w:val="1"/>
      <w:numFmt w:val="bullet"/>
      <w:lvlText w:val=""/>
      <w:lvlJc w:val="left"/>
      <w:pPr>
        <w:ind w:left="7963" w:hanging="360"/>
      </w:pPr>
      <w:rPr>
        <w:rFonts w:ascii="Wingdings" w:hAnsi="Wingdings" w:hint="default"/>
      </w:rPr>
    </w:lvl>
  </w:abstractNum>
  <w:abstractNum w:abstractNumId="16" w15:restartNumberingAfterBreak="0">
    <w:nsid w:val="340E3EDF"/>
    <w:multiLevelType w:val="hybridMultilevel"/>
    <w:tmpl w:val="6D16666E"/>
    <w:lvl w:ilvl="0" w:tplc="04090001">
      <w:start w:val="1"/>
      <w:numFmt w:val="bullet"/>
      <w:lvlText w:val=""/>
      <w:lvlJc w:val="left"/>
      <w:pPr>
        <w:ind w:left="2203" w:hanging="360"/>
      </w:pPr>
      <w:rPr>
        <w:rFonts w:ascii="Symbol" w:hAnsi="Symbol"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17" w15:restartNumberingAfterBreak="0">
    <w:nsid w:val="48BA3C9A"/>
    <w:multiLevelType w:val="hybridMultilevel"/>
    <w:tmpl w:val="4F968A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2A42BAC"/>
    <w:multiLevelType w:val="multilevel"/>
    <w:tmpl w:val="4CD02330"/>
    <w:lvl w:ilvl="0">
      <w:start w:val="1"/>
      <w:numFmt w:val="none"/>
      <w:pStyle w:val="Section-KawArial-Narrow-10-Bold"/>
      <w:suff w:val="nothing"/>
      <w:lvlText w:val=""/>
      <w:lvlJc w:val="left"/>
      <w:pPr>
        <w:ind w:left="360" w:hanging="360"/>
      </w:pPr>
      <w:rPr>
        <w:rFonts w:ascii="Arial Narrow" w:hAnsi="Arial Narrow" w:hint="default"/>
        <w:b/>
        <w:i w:val="0"/>
        <w:color w:val="auto"/>
        <w:sz w:val="20"/>
      </w:rPr>
    </w:lvl>
    <w:lvl w:ilvl="1">
      <w:start w:val="1"/>
      <w:numFmt w:val="decimal"/>
      <w:pStyle w:val="KawArial-Narrow-10-Bold"/>
      <w:suff w:val="space"/>
      <w:lvlText w:val="PART %2 - "/>
      <w:lvlJc w:val="left"/>
      <w:pPr>
        <w:ind w:left="360" w:hanging="360"/>
      </w:pPr>
      <w:rPr>
        <w:rFonts w:ascii="Arial Narrow" w:hAnsi="Arial Narrow" w:hint="default"/>
        <w:b/>
        <w:sz w:val="20"/>
      </w:rPr>
    </w:lvl>
    <w:lvl w:ilvl="2">
      <w:start w:val="1"/>
      <w:numFmt w:val="decimal"/>
      <w:pStyle w:val="KawArial-Narrow-9-Bold"/>
      <w:lvlText w:val="%2.%3"/>
      <w:lvlJc w:val="left"/>
      <w:pPr>
        <w:ind w:left="360" w:hanging="360"/>
      </w:pPr>
      <w:rPr>
        <w:rFonts w:ascii="Arial Narrow" w:hAnsi="Arial Narrow" w:hint="default"/>
        <w:b/>
        <w:sz w:val="18"/>
      </w:rPr>
    </w:lvl>
    <w:lvl w:ilvl="3">
      <w:start w:val="1"/>
      <w:numFmt w:val="upperLetter"/>
      <w:pStyle w:val="KawArial-Narrow-9-Reg"/>
      <w:lvlText w:val="%4."/>
      <w:lvlJc w:val="left"/>
      <w:pPr>
        <w:ind w:left="720" w:hanging="360"/>
      </w:pPr>
      <w:rPr>
        <w:rFonts w:ascii="Arial Narrow" w:hAnsi="Arial Narrow" w:hint="default"/>
        <w:sz w:val="18"/>
      </w:rPr>
    </w:lvl>
    <w:lvl w:ilvl="4">
      <w:start w:val="1"/>
      <w:numFmt w:val="decimal"/>
      <w:pStyle w:val="1KawArial-Narrow-9-Reg"/>
      <w:lvlText w:val="%5."/>
      <w:lvlJc w:val="left"/>
      <w:pPr>
        <w:tabs>
          <w:tab w:val="num" w:pos="7200"/>
        </w:tabs>
        <w:ind w:left="1080" w:hanging="360"/>
      </w:pPr>
      <w:rPr>
        <w:rFonts w:ascii="Arial Narrow" w:hAnsi="Arial Narrow" w:hint="default"/>
        <w:sz w:val="18"/>
      </w:rPr>
    </w:lvl>
    <w:lvl w:ilvl="5">
      <w:start w:val="1"/>
      <w:numFmt w:val="lowerLetter"/>
      <w:pStyle w:val="aKawArial-Narrow-9-Reg"/>
      <w:lvlText w:val="%6."/>
      <w:lvlJc w:val="left"/>
      <w:pPr>
        <w:tabs>
          <w:tab w:val="num" w:pos="21600"/>
        </w:tabs>
        <w:ind w:left="1440" w:hanging="360"/>
      </w:pPr>
      <w:rPr>
        <w:rFonts w:ascii="Arial Narrow" w:hAnsi="Arial Narrow" w:hint="default"/>
        <w:sz w:val="18"/>
      </w:rPr>
    </w:lvl>
    <w:lvl w:ilvl="6">
      <w:start w:val="1"/>
      <w:numFmt w:val="none"/>
      <w:lvlRestart w:val="0"/>
      <w:pStyle w:val="KawTNR-Italic-8-Reg"/>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A3F6601"/>
    <w:multiLevelType w:val="hybridMultilevel"/>
    <w:tmpl w:val="67F0BF5A"/>
    <w:lvl w:ilvl="0" w:tplc="92F09CA2">
      <w:start w:val="1"/>
      <w:numFmt w:val="decimal"/>
      <w:lvlText w:val="%1)"/>
      <w:lvlJc w:val="left"/>
      <w:pPr>
        <w:ind w:left="2484" w:hanging="360"/>
      </w:pPr>
      <w:rPr>
        <w:rFonts w:hint="default"/>
        <w:i w:val="0"/>
        <w:sz w:val="18"/>
      </w:rPr>
    </w:lvl>
    <w:lvl w:ilvl="1" w:tplc="10090019" w:tentative="1">
      <w:start w:val="1"/>
      <w:numFmt w:val="lowerLetter"/>
      <w:lvlText w:val="%2."/>
      <w:lvlJc w:val="left"/>
      <w:pPr>
        <w:ind w:left="3204" w:hanging="360"/>
      </w:pPr>
    </w:lvl>
    <w:lvl w:ilvl="2" w:tplc="1009001B" w:tentative="1">
      <w:start w:val="1"/>
      <w:numFmt w:val="lowerRoman"/>
      <w:lvlText w:val="%3."/>
      <w:lvlJc w:val="right"/>
      <w:pPr>
        <w:ind w:left="3924" w:hanging="180"/>
      </w:pPr>
    </w:lvl>
    <w:lvl w:ilvl="3" w:tplc="1009000F" w:tentative="1">
      <w:start w:val="1"/>
      <w:numFmt w:val="decimal"/>
      <w:lvlText w:val="%4."/>
      <w:lvlJc w:val="left"/>
      <w:pPr>
        <w:ind w:left="4644" w:hanging="360"/>
      </w:pPr>
    </w:lvl>
    <w:lvl w:ilvl="4" w:tplc="10090019" w:tentative="1">
      <w:start w:val="1"/>
      <w:numFmt w:val="lowerLetter"/>
      <w:lvlText w:val="%5."/>
      <w:lvlJc w:val="left"/>
      <w:pPr>
        <w:ind w:left="5364" w:hanging="360"/>
      </w:pPr>
    </w:lvl>
    <w:lvl w:ilvl="5" w:tplc="1009001B">
      <w:start w:val="1"/>
      <w:numFmt w:val="lowerRoman"/>
      <w:lvlText w:val="%6."/>
      <w:lvlJc w:val="right"/>
      <w:pPr>
        <w:ind w:left="6084" w:hanging="180"/>
      </w:pPr>
    </w:lvl>
    <w:lvl w:ilvl="6" w:tplc="1009000F" w:tentative="1">
      <w:start w:val="1"/>
      <w:numFmt w:val="decimal"/>
      <w:lvlText w:val="%7."/>
      <w:lvlJc w:val="left"/>
      <w:pPr>
        <w:ind w:left="6804" w:hanging="360"/>
      </w:pPr>
    </w:lvl>
    <w:lvl w:ilvl="7" w:tplc="10090019" w:tentative="1">
      <w:start w:val="1"/>
      <w:numFmt w:val="lowerLetter"/>
      <w:lvlText w:val="%8."/>
      <w:lvlJc w:val="left"/>
      <w:pPr>
        <w:ind w:left="7524" w:hanging="360"/>
      </w:pPr>
    </w:lvl>
    <w:lvl w:ilvl="8" w:tplc="1009001B" w:tentative="1">
      <w:start w:val="1"/>
      <w:numFmt w:val="lowerRoman"/>
      <w:lvlText w:val="%9."/>
      <w:lvlJc w:val="right"/>
      <w:pPr>
        <w:ind w:left="8244" w:hanging="180"/>
      </w:pPr>
    </w:lvl>
  </w:abstractNum>
  <w:abstractNum w:abstractNumId="20" w15:restartNumberingAfterBreak="0">
    <w:nsid w:val="5E2617C8"/>
    <w:multiLevelType w:val="hybridMultilevel"/>
    <w:tmpl w:val="67F0BF5A"/>
    <w:lvl w:ilvl="0" w:tplc="92F09CA2">
      <w:start w:val="1"/>
      <w:numFmt w:val="decimal"/>
      <w:lvlText w:val="%1)"/>
      <w:lvlJc w:val="left"/>
      <w:pPr>
        <w:ind w:left="2484" w:hanging="360"/>
      </w:pPr>
      <w:rPr>
        <w:rFonts w:hint="default"/>
        <w:i w:val="0"/>
        <w:sz w:val="18"/>
      </w:rPr>
    </w:lvl>
    <w:lvl w:ilvl="1" w:tplc="10090019" w:tentative="1">
      <w:start w:val="1"/>
      <w:numFmt w:val="lowerLetter"/>
      <w:lvlText w:val="%2."/>
      <w:lvlJc w:val="left"/>
      <w:pPr>
        <w:ind w:left="3204" w:hanging="360"/>
      </w:pPr>
    </w:lvl>
    <w:lvl w:ilvl="2" w:tplc="1009001B" w:tentative="1">
      <w:start w:val="1"/>
      <w:numFmt w:val="lowerRoman"/>
      <w:lvlText w:val="%3."/>
      <w:lvlJc w:val="right"/>
      <w:pPr>
        <w:ind w:left="3924" w:hanging="180"/>
      </w:pPr>
    </w:lvl>
    <w:lvl w:ilvl="3" w:tplc="1009000F" w:tentative="1">
      <w:start w:val="1"/>
      <w:numFmt w:val="decimal"/>
      <w:lvlText w:val="%4."/>
      <w:lvlJc w:val="left"/>
      <w:pPr>
        <w:ind w:left="4644" w:hanging="360"/>
      </w:pPr>
    </w:lvl>
    <w:lvl w:ilvl="4" w:tplc="10090019" w:tentative="1">
      <w:start w:val="1"/>
      <w:numFmt w:val="lowerLetter"/>
      <w:lvlText w:val="%5."/>
      <w:lvlJc w:val="left"/>
      <w:pPr>
        <w:ind w:left="5364" w:hanging="360"/>
      </w:pPr>
    </w:lvl>
    <w:lvl w:ilvl="5" w:tplc="1009001B">
      <w:start w:val="1"/>
      <w:numFmt w:val="lowerRoman"/>
      <w:lvlText w:val="%6."/>
      <w:lvlJc w:val="right"/>
      <w:pPr>
        <w:ind w:left="6084" w:hanging="180"/>
      </w:pPr>
    </w:lvl>
    <w:lvl w:ilvl="6" w:tplc="1009000F" w:tentative="1">
      <w:start w:val="1"/>
      <w:numFmt w:val="decimal"/>
      <w:lvlText w:val="%7."/>
      <w:lvlJc w:val="left"/>
      <w:pPr>
        <w:ind w:left="6804" w:hanging="360"/>
      </w:pPr>
    </w:lvl>
    <w:lvl w:ilvl="7" w:tplc="10090019" w:tentative="1">
      <w:start w:val="1"/>
      <w:numFmt w:val="lowerLetter"/>
      <w:lvlText w:val="%8."/>
      <w:lvlJc w:val="left"/>
      <w:pPr>
        <w:ind w:left="7524" w:hanging="360"/>
      </w:pPr>
    </w:lvl>
    <w:lvl w:ilvl="8" w:tplc="1009001B" w:tentative="1">
      <w:start w:val="1"/>
      <w:numFmt w:val="lowerRoman"/>
      <w:lvlText w:val="%9."/>
      <w:lvlJc w:val="right"/>
      <w:pPr>
        <w:ind w:left="8244" w:hanging="180"/>
      </w:pPr>
    </w:lvl>
  </w:abstractNum>
  <w:abstractNum w:abstractNumId="21" w15:restartNumberingAfterBreak="0">
    <w:nsid w:val="76D06A3B"/>
    <w:multiLevelType w:val="hybridMultilevel"/>
    <w:tmpl w:val="3D6E167C"/>
    <w:lvl w:ilvl="0" w:tplc="04090001">
      <w:start w:val="1"/>
      <w:numFmt w:val="bullet"/>
      <w:lvlText w:val=""/>
      <w:lvlJc w:val="left"/>
      <w:pPr>
        <w:ind w:left="2203" w:hanging="360"/>
      </w:pPr>
      <w:rPr>
        <w:rFonts w:ascii="Symbol" w:hAnsi="Symbol"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num w:numId="1" w16cid:durableId="775371756">
    <w:abstractNumId w:val="11"/>
  </w:num>
  <w:num w:numId="2" w16cid:durableId="2002738316">
    <w:abstractNumId w:val="12"/>
  </w:num>
  <w:num w:numId="3" w16cid:durableId="805469009">
    <w:abstractNumId w:val="11"/>
  </w:num>
  <w:num w:numId="4" w16cid:durableId="537200411">
    <w:abstractNumId w:val="10"/>
  </w:num>
  <w:num w:numId="5" w16cid:durableId="826676404">
    <w:abstractNumId w:val="18"/>
  </w:num>
  <w:num w:numId="6" w16cid:durableId="473329703">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00479534">
    <w:abstractNumId w:val="9"/>
  </w:num>
  <w:num w:numId="8" w16cid:durableId="1420297281">
    <w:abstractNumId w:val="7"/>
  </w:num>
  <w:num w:numId="9" w16cid:durableId="1161965802">
    <w:abstractNumId w:val="6"/>
  </w:num>
  <w:num w:numId="10" w16cid:durableId="1229879748">
    <w:abstractNumId w:val="5"/>
  </w:num>
  <w:num w:numId="11" w16cid:durableId="594948562">
    <w:abstractNumId w:val="4"/>
  </w:num>
  <w:num w:numId="12" w16cid:durableId="1225144965">
    <w:abstractNumId w:val="8"/>
  </w:num>
  <w:num w:numId="13" w16cid:durableId="91125505">
    <w:abstractNumId w:val="3"/>
  </w:num>
  <w:num w:numId="14" w16cid:durableId="239485983">
    <w:abstractNumId w:val="2"/>
  </w:num>
  <w:num w:numId="15" w16cid:durableId="447313757">
    <w:abstractNumId w:val="1"/>
  </w:num>
  <w:num w:numId="16" w16cid:durableId="2082604485">
    <w:abstractNumId w:val="0"/>
  </w:num>
  <w:num w:numId="17" w16cid:durableId="1321153980">
    <w:abstractNumId w:val="13"/>
  </w:num>
  <w:num w:numId="18" w16cid:durableId="527258674">
    <w:abstractNumId w:val="17"/>
  </w:num>
  <w:num w:numId="19" w16cid:durableId="5907735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3451788">
    <w:abstractNumId w:val="16"/>
  </w:num>
  <w:num w:numId="21" w16cid:durableId="14499916">
    <w:abstractNumId w:val="21"/>
  </w:num>
  <w:num w:numId="22" w16cid:durableId="1401365417">
    <w:abstractNumId w:val="15"/>
  </w:num>
  <w:num w:numId="23" w16cid:durableId="1521747716">
    <w:abstractNumId w:val="14"/>
  </w:num>
  <w:num w:numId="24" w16cid:durableId="1470125783">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mirrorMargins/>
  <w:hideSpellingErrors/>
  <w:hideGrammaticalErrors/>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hyphenationZone w:val="425"/>
  <w:evenAndOddHeaders/>
  <w:drawingGridHorizontalSpacing w:val="100"/>
  <w:displayHorizontalDrawingGridEvery w:val="2"/>
  <w:characterSpacingControl w:val="doNotCompress"/>
  <w:hdr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177EB"/>
    <w:rsid w:val="000426C2"/>
    <w:rsid w:val="00047E0B"/>
    <w:rsid w:val="00051555"/>
    <w:rsid w:val="00055E6D"/>
    <w:rsid w:val="000809D7"/>
    <w:rsid w:val="000816DA"/>
    <w:rsid w:val="000D6E05"/>
    <w:rsid w:val="0013799D"/>
    <w:rsid w:val="00170EEA"/>
    <w:rsid w:val="0018384B"/>
    <w:rsid w:val="00196AEF"/>
    <w:rsid w:val="001B1E6A"/>
    <w:rsid w:val="001C16B4"/>
    <w:rsid w:val="001C53C5"/>
    <w:rsid w:val="001D32EF"/>
    <w:rsid w:val="0021596E"/>
    <w:rsid w:val="00226787"/>
    <w:rsid w:val="002278B2"/>
    <w:rsid w:val="00265261"/>
    <w:rsid w:val="00286069"/>
    <w:rsid w:val="0028704A"/>
    <w:rsid w:val="00296854"/>
    <w:rsid w:val="002A4900"/>
    <w:rsid w:val="002C2D69"/>
    <w:rsid w:val="002C3709"/>
    <w:rsid w:val="00301A03"/>
    <w:rsid w:val="00362772"/>
    <w:rsid w:val="003A2640"/>
    <w:rsid w:val="003A2B4D"/>
    <w:rsid w:val="003C1F73"/>
    <w:rsid w:val="003C7D42"/>
    <w:rsid w:val="003D0585"/>
    <w:rsid w:val="003F5ED9"/>
    <w:rsid w:val="00406209"/>
    <w:rsid w:val="00415BA1"/>
    <w:rsid w:val="00451FFF"/>
    <w:rsid w:val="004638E8"/>
    <w:rsid w:val="004A0F49"/>
    <w:rsid w:val="004A1091"/>
    <w:rsid w:val="004A53E5"/>
    <w:rsid w:val="004A6DD1"/>
    <w:rsid w:val="004B0765"/>
    <w:rsid w:val="004D5E56"/>
    <w:rsid w:val="004E64FD"/>
    <w:rsid w:val="004E68AA"/>
    <w:rsid w:val="005247E6"/>
    <w:rsid w:val="00543A4C"/>
    <w:rsid w:val="00546163"/>
    <w:rsid w:val="00562C44"/>
    <w:rsid w:val="00563D62"/>
    <w:rsid w:val="00567715"/>
    <w:rsid w:val="0056794E"/>
    <w:rsid w:val="0058067C"/>
    <w:rsid w:val="005A712E"/>
    <w:rsid w:val="005B4231"/>
    <w:rsid w:val="005C1320"/>
    <w:rsid w:val="00602640"/>
    <w:rsid w:val="00605658"/>
    <w:rsid w:val="006177C3"/>
    <w:rsid w:val="00622A65"/>
    <w:rsid w:val="00623968"/>
    <w:rsid w:val="0066088D"/>
    <w:rsid w:val="00682868"/>
    <w:rsid w:val="00696BF0"/>
    <w:rsid w:val="006D208C"/>
    <w:rsid w:val="006E6E61"/>
    <w:rsid w:val="006F19E6"/>
    <w:rsid w:val="006F28DC"/>
    <w:rsid w:val="006F5227"/>
    <w:rsid w:val="0073396A"/>
    <w:rsid w:val="007641C0"/>
    <w:rsid w:val="00770D7C"/>
    <w:rsid w:val="00784959"/>
    <w:rsid w:val="0079475D"/>
    <w:rsid w:val="007A443F"/>
    <w:rsid w:val="007B082A"/>
    <w:rsid w:val="007B18FE"/>
    <w:rsid w:val="007F2143"/>
    <w:rsid w:val="008024C6"/>
    <w:rsid w:val="00833DC8"/>
    <w:rsid w:val="00840C16"/>
    <w:rsid w:val="008730D7"/>
    <w:rsid w:val="00892346"/>
    <w:rsid w:val="008A0EAC"/>
    <w:rsid w:val="008B027A"/>
    <w:rsid w:val="008E0B25"/>
    <w:rsid w:val="008F3B90"/>
    <w:rsid w:val="00907239"/>
    <w:rsid w:val="00964FAC"/>
    <w:rsid w:val="0098357B"/>
    <w:rsid w:val="009A379D"/>
    <w:rsid w:val="009C653E"/>
    <w:rsid w:val="009F297D"/>
    <w:rsid w:val="00A15E77"/>
    <w:rsid w:val="00A65ABF"/>
    <w:rsid w:val="00A70155"/>
    <w:rsid w:val="00A83D62"/>
    <w:rsid w:val="00A85832"/>
    <w:rsid w:val="00A91AA2"/>
    <w:rsid w:val="00A954CA"/>
    <w:rsid w:val="00A971D3"/>
    <w:rsid w:val="00AC633D"/>
    <w:rsid w:val="00B026D7"/>
    <w:rsid w:val="00B177EB"/>
    <w:rsid w:val="00B22138"/>
    <w:rsid w:val="00B34500"/>
    <w:rsid w:val="00B35004"/>
    <w:rsid w:val="00B47634"/>
    <w:rsid w:val="00B77DBE"/>
    <w:rsid w:val="00B84D2C"/>
    <w:rsid w:val="00B92985"/>
    <w:rsid w:val="00B9494B"/>
    <w:rsid w:val="00BA0AEB"/>
    <w:rsid w:val="00BA3855"/>
    <w:rsid w:val="00BD1037"/>
    <w:rsid w:val="00BD1F3A"/>
    <w:rsid w:val="00BD3A07"/>
    <w:rsid w:val="00BD7F11"/>
    <w:rsid w:val="00BE67CD"/>
    <w:rsid w:val="00C0423B"/>
    <w:rsid w:val="00C1249A"/>
    <w:rsid w:val="00C647CC"/>
    <w:rsid w:val="00C83A30"/>
    <w:rsid w:val="00C9017C"/>
    <w:rsid w:val="00C9568F"/>
    <w:rsid w:val="00C977BC"/>
    <w:rsid w:val="00CB671B"/>
    <w:rsid w:val="00CC1DCF"/>
    <w:rsid w:val="00CC7530"/>
    <w:rsid w:val="00CF657C"/>
    <w:rsid w:val="00D41546"/>
    <w:rsid w:val="00D7595F"/>
    <w:rsid w:val="00DD14AD"/>
    <w:rsid w:val="00DD5AF1"/>
    <w:rsid w:val="00DF3F9C"/>
    <w:rsid w:val="00E00A9D"/>
    <w:rsid w:val="00E11BEE"/>
    <w:rsid w:val="00E352C3"/>
    <w:rsid w:val="00E37358"/>
    <w:rsid w:val="00E42936"/>
    <w:rsid w:val="00E56022"/>
    <w:rsid w:val="00EB617D"/>
    <w:rsid w:val="00ED1918"/>
    <w:rsid w:val="00EE0A8D"/>
    <w:rsid w:val="00F06E44"/>
    <w:rsid w:val="00F131A3"/>
    <w:rsid w:val="00F80535"/>
    <w:rsid w:val="00F9135F"/>
    <w:rsid w:val="00FB3985"/>
    <w:rsid w:val="00FB60C5"/>
    <w:rsid w:val="00FC0A21"/>
    <w:rsid w:val="00FD2584"/>
    <w:rsid w:val="00FE4D7F"/>
    <w:rsid w:val="00FE5AC7"/>
    <w:rsid w:val="00FF0730"/>
  </w:rsids>
  <m:mathPr>
    <m:mathFont m:val="Cambria Math"/>
    <m:brkBin m:val="before"/>
    <m:brkBinSub m:val="--"/>
    <m:smallFrac m:val="0"/>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o:shapelayout v:ext="edit">
      <o:idmap v:ext="edit" data="2"/>
    </o:shapelayout>
  </w:shapeDefaults>
  <w:doNotEmbedSmartTags/>
  <w:decimalSymbol w:val="."/>
  <w:listSeparator w:val=","/>
  <w14:docId w14:val="497FE1AE"/>
  <w15:docId w15:val="{B7C0D6A6-0D4A-427A-912F-9506F551A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Century Schoolbook" w:hAnsi="Century Schoolbook" w:cs="Century Schoolbook"/>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qFormat="1"/>
    <w:lsdException w:name="Hyperlink" w:semiHidden="1" w:unhideWhenUsed="1"/>
    <w:lsdException w:name="FollowedHyperlink" w:semiHidden="1" w:unhideWhenUsed="1"/>
    <w:lsdException w:name="Strong" w:uiPriority="8"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qFormat="1"/>
    <w:lsdException w:name="Medium Grid 2 Accent 2" w:qFormat="1"/>
    <w:lsdException w:name="Medium Grid 3 Accent 2" w:qFormat="1"/>
    <w:lsdException w:name="Dark List Accent 2"/>
    <w:lsdException w:name="Colorful Shading Accent 2"/>
    <w:lsdException w:name="Colorful List Accent 2"/>
    <w:lsdException w:name="Colorful Grid Accent 2"/>
    <w:lsdException w:name="Light Shading Accent 3"/>
    <w:lsdException w:name="Light List Accent 3" w:uiPriority="0"/>
    <w:lsdException w:name="Light Grid Accent 3" w:uiPriority="39" w:qFormat="1"/>
    <w:lsdException w:name="Medium Shading 1 Accent 3" w:uiPriority="29" w:qFormat="1"/>
    <w:lsdException w:name="Medium Shading 2 Accent 3" w:uiPriority="30" w:qFormat="1"/>
    <w:lsdException w:name="Medium List 1 Accent 3" w:uiPriority="41"/>
    <w:lsdException w:name="Medium List 2 Accent 3" w:uiPriority="41"/>
    <w:lsdException w:name="Medium Grid 1 Accent 3" w:uiPriority="41"/>
    <w:lsdException w:name="Medium Grid 2 Accent 3" w:uiPriority="41"/>
    <w:lsdException w:name="Medium Grid 3 Accent 3" w:uiPriority="41"/>
    <w:lsdException w:name="Dark List Accent 3" w:uiPriority="41"/>
    <w:lsdException w:name="Colorful Shading Accent 3" w:uiPriority="41"/>
    <w:lsdException w:name="Colorful List Accent 3" w:uiPriority="41"/>
    <w:lsdException w:name="Colorful Grid Accent 3" w:uiPriority="42"/>
    <w:lsdException w:name="Light Shading Accent 4" w:uiPriority="42"/>
    <w:lsdException w:name="Light List Accent 4" w:uiPriority="42"/>
    <w:lsdException w:name="Light Grid Accent 4" w:uiPriority="42"/>
    <w:lsdException w:name="Medium Shading 1 Accent 4" w:uiPriority="42"/>
    <w:lsdException w:name="Medium Shading 2 Accent 4" w:uiPriority="42"/>
    <w:lsdException w:name="Medium List 1 Accent 4" w:uiPriority="42"/>
    <w:lsdException w:name="Medium List 2 Accent 4" w:uiPriority="42"/>
    <w:lsdException w:name="Medium Grid 1 Accent 4" w:uiPriority="42"/>
    <w:lsdException w:name="Medium Grid 2 Accent 4" w:uiPriority="42"/>
    <w:lsdException w:name="Medium Grid 3 Accent 4" w:uiPriority="42"/>
    <w:lsdException w:name="Dark List Accent 4" w:uiPriority="42"/>
    <w:lsdException w:name="Colorful Shading Accent 4" w:uiPriority="42"/>
    <w:lsdException w:name="Colorful List Accent 4" w:uiPriority="42"/>
    <w:lsdException w:name="Colorful Grid Accent 4" w:uiPriority="43"/>
    <w:lsdException w:name="Light Shading Accent 5" w:uiPriority="43"/>
    <w:lsdException w:name="Light List Accent 5" w:uiPriority="43"/>
    <w:lsdException w:name="Light Grid Accent 5" w:uiPriority="43"/>
    <w:lsdException w:name="Medium Shading 1 Accent 5" w:uiPriority="43"/>
    <w:lsdException w:name="Medium Shading 2 Accent 5" w:uiPriority="43"/>
    <w:lsdException w:name="Medium List 1 Accent 5" w:uiPriority="43"/>
    <w:lsdException w:name="Medium List 2 Accent 5" w:uiPriority="43"/>
    <w:lsdException w:name="Medium Grid 1 Accent 5" w:uiPriority="43"/>
    <w:lsdException w:name="Medium Grid 2 Accent 5" w:uiPriority="43"/>
    <w:lsdException w:name="Medium Grid 3 Accent 5" w:uiPriority="43"/>
    <w:lsdException w:name="Dark List Accent 5" w:uiPriority="43"/>
    <w:lsdException w:name="Colorful Shading Accent 5" w:uiPriority="43"/>
    <w:lsdException w:name="Colorful List Accent 5" w:uiPriority="43"/>
    <w:lsdException w:name="Colorful Grid Accent 5" w:uiPriority="44"/>
    <w:lsdException w:name="Light Shading Accent 6" w:uiPriority="44"/>
    <w:lsdException w:name="Light List Accent 6" w:uiPriority="44"/>
    <w:lsdException w:name="Light Grid Accent 6" w:uiPriority="44"/>
    <w:lsdException w:name="Medium Shading 1 Accent 6" w:uiPriority="44"/>
    <w:lsdException w:name="Medium Shading 2 Accent 6" w:uiPriority="44"/>
    <w:lsdException w:name="Medium List 1 Accent 6" w:uiPriority="44"/>
    <w:lsdException w:name="Medium List 2 Accent 6" w:uiPriority="44"/>
    <w:lsdException w:name="Medium Grid 1 Accent 6" w:uiPriority="44"/>
    <w:lsdException w:name="Medium Grid 2 Accent 6" w:uiPriority="44"/>
    <w:lsdException w:name="Medium Grid 3 Accent 6" w:uiPriority="44"/>
    <w:lsdException w:name="Dark List Accent 6" w:uiPriority="44"/>
    <w:lsdException w:name="Colorful Shading Accent 6" w:uiPriority="44"/>
    <w:lsdException w:name="Colorful List Accent 6" w:uiPriority="44"/>
    <w:lsdException w:name="Colorful Grid Accent 6" w:uiPriority="45"/>
    <w:lsdException w:name="Subtle Emphasis" w:uiPriority="45" w:qFormat="1"/>
    <w:lsdException w:name="Intense Emphasis" w:uiPriority="45" w:qFormat="1"/>
    <w:lsdException w:name="Subtle Reference" w:uiPriority="45" w:qFormat="1"/>
    <w:lsdException w:name="Intense Reference" w:uiPriority="45" w:qFormat="1"/>
    <w:lsdException w:name="Book Title" w:uiPriority="45" w:qFormat="1"/>
    <w:lsdException w:name="Bibliography" w:semiHidden="1" w:uiPriority="45" w:unhideWhenUsed="1"/>
    <w:lsdException w:name="TOC Heading" w:semiHidden="1" w:uiPriority="45"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5CE"/>
    <w:pPr>
      <w:ind w:left="360" w:hanging="360"/>
    </w:pPr>
    <w:rPr>
      <w:rFonts w:ascii="Arial Narrow" w:eastAsia="Times New Roman" w:hAnsi="Arial Narrow" w:cs="Times New Roman"/>
      <w:sz w:val="18"/>
      <w:szCs w:val="24"/>
      <w:lang w:val="en-US" w:eastAsia="en-US"/>
    </w:rPr>
  </w:style>
  <w:style w:type="paragraph" w:styleId="Heading1">
    <w:name w:val="heading 1"/>
    <w:basedOn w:val="Normal"/>
    <w:next w:val="Normal"/>
    <w:link w:val="Heading1Char"/>
    <w:qFormat/>
    <w:rsid w:val="00BB45CE"/>
    <w:pPr>
      <w:spacing w:before="360" w:after="40"/>
      <w:outlineLvl w:val="0"/>
    </w:pPr>
    <w:rPr>
      <w:rFonts w:eastAsia="Century Schoolbook" w:cs="Century Schoolbook"/>
      <w:b/>
      <w:smallCaps/>
      <w:spacing w:val="5"/>
      <w:sz w:val="20"/>
      <w:szCs w:val="32"/>
      <w:lang w:eastAsia="ja-JP" w:bidi="he-IL"/>
    </w:rPr>
  </w:style>
  <w:style w:type="paragraph" w:styleId="Heading2">
    <w:name w:val="heading 2"/>
    <w:basedOn w:val="Normal"/>
    <w:next w:val="Normal"/>
    <w:link w:val="Heading2Char"/>
    <w:uiPriority w:val="9"/>
    <w:qFormat/>
    <w:rsid w:val="00FA69F4"/>
    <w:pPr>
      <w:outlineLvl w:val="1"/>
    </w:pPr>
    <w:rPr>
      <w:rFonts w:ascii="Century Schoolbook" w:hAnsi="Century Schoolbook"/>
      <w:sz w:val="28"/>
      <w:szCs w:val="28"/>
    </w:rPr>
  </w:style>
  <w:style w:type="paragraph" w:styleId="Heading3">
    <w:name w:val="heading 3"/>
    <w:basedOn w:val="Normal"/>
    <w:next w:val="Normal"/>
    <w:link w:val="Heading3Char"/>
    <w:qFormat/>
    <w:rsid w:val="00BB45CE"/>
    <w:pPr>
      <w:outlineLvl w:val="2"/>
    </w:pPr>
    <w:rPr>
      <w:rFonts w:eastAsia="Century Schoolbook" w:cs="Century Schoolbook"/>
      <w:b/>
      <w:spacing w:val="5"/>
      <w:lang w:eastAsia="ja-JP" w:bidi="he-IL"/>
    </w:rPr>
  </w:style>
  <w:style w:type="paragraph" w:styleId="Heading4">
    <w:name w:val="heading 4"/>
    <w:basedOn w:val="Normal"/>
    <w:next w:val="Normal"/>
    <w:link w:val="Heading4Char"/>
    <w:uiPriority w:val="9"/>
    <w:qFormat/>
    <w:rsid w:val="00FA69F4"/>
    <w:pPr>
      <w:outlineLvl w:val="3"/>
    </w:pPr>
    <w:rPr>
      <w:rFonts w:ascii="Century Schoolbook" w:hAnsi="Century Schoolbook"/>
      <w:color w:val="E65B01"/>
      <w:sz w:val="22"/>
      <w:szCs w:val="22"/>
    </w:rPr>
  </w:style>
  <w:style w:type="paragraph" w:styleId="Heading5">
    <w:name w:val="heading 5"/>
    <w:basedOn w:val="Normal"/>
    <w:next w:val="Normal"/>
    <w:link w:val="Heading5Char"/>
    <w:uiPriority w:val="9"/>
    <w:qFormat/>
    <w:rsid w:val="00FA69F4"/>
    <w:pPr>
      <w:outlineLvl w:val="4"/>
    </w:pPr>
    <w:rPr>
      <w:i/>
      <w:color w:val="E65B01"/>
      <w:sz w:val="22"/>
      <w:szCs w:val="22"/>
    </w:rPr>
  </w:style>
  <w:style w:type="paragraph" w:styleId="Heading6">
    <w:name w:val="heading 6"/>
    <w:basedOn w:val="Normal"/>
    <w:next w:val="Normal"/>
    <w:link w:val="Heading6Char"/>
    <w:uiPriority w:val="9"/>
    <w:qFormat/>
    <w:rsid w:val="00FA69F4"/>
    <w:pPr>
      <w:outlineLvl w:val="5"/>
    </w:pPr>
    <w:rPr>
      <w:b/>
      <w:color w:val="E65B01"/>
    </w:rPr>
  </w:style>
  <w:style w:type="paragraph" w:styleId="Heading7">
    <w:name w:val="heading 7"/>
    <w:basedOn w:val="Normal"/>
    <w:next w:val="Normal"/>
    <w:link w:val="Heading7Char"/>
    <w:uiPriority w:val="9"/>
    <w:qFormat/>
    <w:rsid w:val="00FA69F4"/>
    <w:pPr>
      <w:outlineLvl w:val="6"/>
    </w:pPr>
    <w:rPr>
      <w:b/>
      <w:i/>
      <w:color w:val="E65B01"/>
    </w:rPr>
  </w:style>
  <w:style w:type="paragraph" w:styleId="Heading8">
    <w:name w:val="heading 8"/>
    <w:basedOn w:val="Normal"/>
    <w:next w:val="Normal"/>
    <w:link w:val="Heading8Char"/>
    <w:uiPriority w:val="9"/>
    <w:qFormat/>
    <w:rsid w:val="00FA69F4"/>
    <w:pPr>
      <w:outlineLvl w:val="7"/>
    </w:pPr>
    <w:rPr>
      <w:b/>
      <w:color w:val="3667C3"/>
    </w:rPr>
  </w:style>
  <w:style w:type="paragraph" w:styleId="Heading9">
    <w:name w:val="heading 9"/>
    <w:basedOn w:val="Normal"/>
    <w:next w:val="Normal"/>
    <w:link w:val="Heading9Char"/>
    <w:uiPriority w:val="9"/>
    <w:qFormat/>
    <w:rsid w:val="00FA69F4"/>
    <w:pPr>
      <w:outlineLvl w:val="8"/>
    </w:pPr>
    <w:rPr>
      <w:b/>
      <w:i/>
      <w:color w:val="3667C3"/>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FA69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Indent">
    <w:name w:val="Normal Indent"/>
    <w:basedOn w:val="Normal"/>
    <w:uiPriority w:val="99"/>
    <w:unhideWhenUsed/>
    <w:rsid w:val="00FA69F4"/>
    <w:pPr>
      <w:ind w:left="720"/>
    </w:pPr>
  </w:style>
  <w:style w:type="character" w:customStyle="1" w:styleId="Titredulivre1">
    <w:name w:val="Titre du livre1"/>
    <w:basedOn w:val="DefaultParagraphFont"/>
    <w:uiPriority w:val="33"/>
    <w:qFormat/>
    <w:rsid w:val="00FA69F4"/>
    <w:rPr>
      <w:rFonts w:cs="Times New Roman"/>
      <w:smallCaps/>
      <w:color w:val="000000"/>
      <w:spacing w:val="10"/>
    </w:rPr>
  </w:style>
  <w:style w:type="numbering" w:customStyle="1" w:styleId="BulletedList">
    <w:name w:val="Bulleted List"/>
    <w:uiPriority w:val="99"/>
    <w:rsid w:val="00FA69F4"/>
    <w:pPr>
      <w:numPr>
        <w:numId w:val="1"/>
      </w:numPr>
    </w:pPr>
  </w:style>
  <w:style w:type="paragraph" w:customStyle="1" w:styleId="SenderAddress">
    <w:name w:val="Sender Address"/>
    <w:basedOn w:val="Normal"/>
    <w:uiPriority w:val="2"/>
    <w:qFormat/>
    <w:rsid w:val="00FA69F4"/>
    <w:rPr>
      <w:color w:val="FFFFFF"/>
      <w:spacing w:val="20"/>
    </w:rPr>
  </w:style>
  <w:style w:type="paragraph" w:styleId="Header">
    <w:name w:val="header"/>
    <w:basedOn w:val="Normal"/>
    <w:link w:val="HeaderChar"/>
    <w:unhideWhenUsed/>
    <w:rsid w:val="00FA69F4"/>
    <w:pPr>
      <w:tabs>
        <w:tab w:val="center" w:pos="4680"/>
        <w:tab w:val="right" w:pos="9360"/>
      </w:tabs>
    </w:pPr>
  </w:style>
  <w:style w:type="character" w:customStyle="1" w:styleId="HeaderChar">
    <w:name w:val="Header Char"/>
    <w:basedOn w:val="DefaultParagraphFont"/>
    <w:link w:val="Header"/>
    <w:uiPriority w:val="99"/>
    <w:semiHidden/>
    <w:rsid w:val="00FA69F4"/>
    <w:rPr>
      <w:color w:val="414751"/>
      <w:sz w:val="20"/>
      <w:szCs w:val="20"/>
      <w:lang w:eastAsia="ja-JP" w:bidi="he-IL"/>
    </w:rPr>
  </w:style>
  <w:style w:type="paragraph" w:styleId="Footer">
    <w:name w:val="footer"/>
    <w:basedOn w:val="Normal"/>
    <w:link w:val="FooterChar"/>
    <w:unhideWhenUsed/>
    <w:rsid w:val="00FA69F4"/>
    <w:pPr>
      <w:tabs>
        <w:tab w:val="center" w:pos="4680"/>
        <w:tab w:val="right" w:pos="9360"/>
      </w:tabs>
    </w:pPr>
  </w:style>
  <w:style w:type="character" w:customStyle="1" w:styleId="FooterChar">
    <w:name w:val="Footer Char"/>
    <w:basedOn w:val="DefaultParagraphFont"/>
    <w:link w:val="Footer"/>
    <w:uiPriority w:val="99"/>
    <w:rsid w:val="00FA69F4"/>
    <w:rPr>
      <w:color w:val="414751"/>
      <w:sz w:val="20"/>
      <w:szCs w:val="20"/>
      <w:lang w:eastAsia="ja-JP" w:bidi="he-IL"/>
    </w:rPr>
  </w:style>
  <w:style w:type="paragraph" w:styleId="Salutation">
    <w:name w:val="Salutation"/>
    <w:basedOn w:val="NormalIndent"/>
    <w:next w:val="Normal"/>
    <w:link w:val="SalutationChar"/>
    <w:uiPriority w:val="4"/>
    <w:unhideWhenUsed/>
    <w:qFormat/>
    <w:rsid w:val="00FA69F4"/>
    <w:pPr>
      <w:ind w:left="0"/>
    </w:pPr>
    <w:rPr>
      <w:b/>
    </w:rPr>
  </w:style>
  <w:style w:type="character" w:customStyle="1" w:styleId="SalutationChar">
    <w:name w:val="Salutation Char"/>
    <w:basedOn w:val="DefaultParagraphFont"/>
    <w:link w:val="Salutation"/>
    <w:uiPriority w:val="4"/>
    <w:rsid w:val="00FA69F4"/>
    <w:rPr>
      <w:b/>
      <w:color w:val="414751"/>
      <w:sz w:val="20"/>
      <w:szCs w:val="20"/>
      <w:lang w:eastAsia="ja-JP" w:bidi="he-IL"/>
    </w:rPr>
  </w:style>
  <w:style w:type="paragraph" w:customStyle="1" w:styleId="Subject">
    <w:name w:val="Subject"/>
    <w:basedOn w:val="NormalIndent"/>
    <w:uiPriority w:val="7"/>
    <w:qFormat/>
    <w:rsid w:val="00FA69F4"/>
    <w:pPr>
      <w:ind w:left="0"/>
    </w:pPr>
    <w:rPr>
      <w:b/>
      <w:color w:val="FE8637"/>
    </w:rPr>
  </w:style>
  <w:style w:type="paragraph" w:customStyle="1" w:styleId="RecipientAddress">
    <w:name w:val="Recipient Address"/>
    <w:basedOn w:val="Sansinterligne1"/>
    <w:uiPriority w:val="3"/>
    <w:qFormat/>
    <w:rsid w:val="00FA69F4"/>
    <w:pPr>
      <w:spacing w:after="480"/>
      <w:contextualSpacing/>
    </w:pPr>
  </w:style>
  <w:style w:type="paragraph" w:styleId="Closing">
    <w:name w:val="Closing"/>
    <w:basedOn w:val="Sansinterligne1"/>
    <w:link w:val="ClosingChar"/>
    <w:uiPriority w:val="5"/>
    <w:unhideWhenUsed/>
    <w:qFormat/>
    <w:rsid w:val="00FA69F4"/>
    <w:pPr>
      <w:spacing w:before="960" w:after="960"/>
      <w:ind w:right="2520"/>
    </w:pPr>
  </w:style>
  <w:style w:type="character" w:customStyle="1" w:styleId="ClosingChar">
    <w:name w:val="Closing Char"/>
    <w:basedOn w:val="DefaultParagraphFont"/>
    <w:link w:val="Closing"/>
    <w:uiPriority w:val="5"/>
    <w:rsid w:val="00FA69F4"/>
    <w:rPr>
      <w:color w:val="414751"/>
      <w:sz w:val="20"/>
      <w:szCs w:val="20"/>
      <w:lang w:eastAsia="ja-JP" w:bidi="he-IL"/>
    </w:rPr>
  </w:style>
  <w:style w:type="character" w:styleId="Strong">
    <w:name w:val="Strong"/>
    <w:basedOn w:val="DefaultParagraphFont"/>
    <w:uiPriority w:val="8"/>
    <w:qFormat/>
    <w:rsid w:val="00FA69F4"/>
    <w:rPr>
      <w:b/>
      <w:bCs/>
    </w:rPr>
  </w:style>
  <w:style w:type="paragraph" w:styleId="Caption">
    <w:name w:val="caption"/>
    <w:basedOn w:val="Normal"/>
    <w:next w:val="Normal"/>
    <w:uiPriority w:val="99"/>
    <w:qFormat/>
    <w:rsid w:val="00FA69F4"/>
    <w:pPr>
      <w:jc w:val="right"/>
    </w:pPr>
    <w:rPr>
      <w:b/>
      <w:bCs/>
      <w:color w:val="E65B01"/>
      <w:sz w:val="16"/>
      <w:szCs w:val="16"/>
    </w:rPr>
  </w:style>
  <w:style w:type="character" w:styleId="Emphasis">
    <w:name w:val="Emphasis"/>
    <w:uiPriority w:val="20"/>
    <w:qFormat/>
    <w:rsid w:val="00FA69F4"/>
    <w:rPr>
      <w:b/>
      <w:i/>
      <w:color w:val="2B2F36"/>
      <w:spacing w:val="10"/>
      <w:sz w:val="18"/>
      <w:szCs w:val="18"/>
    </w:rPr>
  </w:style>
  <w:style w:type="character" w:customStyle="1" w:styleId="Heading1Char">
    <w:name w:val="Heading 1 Char"/>
    <w:basedOn w:val="DefaultParagraphFont"/>
    <w:link w:val="Heading1"/>
    <w:rsid w:val="00BB45CE"/>
    <w:rPr>
      <w:rFonts w:ascii="Arial" w:hAnsi="Arial"/>
      <w:b/>
      <w:smallCaps/>
      <w:spacing w:val="5"/>
      <w:sz w:val="20"/>
      <w:szCs w:val="32"/>
      <w:lang w:eastAsia="ja-JP" w:bidi="he-IL"/>
    </w:rPr>
  </w:style>
  <w:style w:type="character" w:customStyle="1" w:styleId="Heading2Char">
    <w:name w:val="Heading 2 Char"/>
    <w:basedOn w:val="DefaultParagraphFont"/>
    <w:link w:val="Heading2"/>
    <w:uiPriority w:val="9"/>
    <w:semiHidden/>
    <w:rsid w:val="00FA69F4"/>
    <w:rPr>
      <w:rFonts w:ascii="Century Schoolbook" w:hAnsi="Century Schoolbook"/>
      <w:color w:val="414751"/>
      <w:sz w:val="28"/>
      <w:szCs w:val="28"/>
      <w:lang w:eastAsia="ja-JP" w:bidi="he-IL"/>
    </w:rPr>
  </w:style>
  <w:style w:type="character" w:customStyle="1" w:styleId="Heading3Char">
    <w:name w:val="Heading 3 Char"/>
    <w:basedOn w:val="DefaultParagraphFont"/>
    <w:link w:val="Heading3"/>
    <w:rsid w:val="00BB45CE"/>
    <w:rPr>
      <w:rFonts w:ascii="Arial" w:hAnsi="Arial"/>
      <w:b/>
      <w:spacing w:val="5"/>
      <w:sz w:val="18"/>
      <w:szCs w:val="24"/>
      <w:lang w:eastAsia="ja-JP" w:bidi="he-IL"/>
    </w:rPr>
  </w:style>
  <w:style w:type="character" w:customStyle="1" w:styleId="Heading4Char">
    <w:name w:val="Heading 4 Char"/>
    <w:basedOn w:val="DefaultParagraphFont"/>
    <w:link w:val="Heading4"/>
    <w:uiPriority w:val="9"/>
    <w:semiHidden/>
    <w:rsid w:val="00FA69F4"/>
    <w:rPr>
      <w:rFonts w:ascii="Century Schoolbook" w:hAnsi="Century Schoolbook"/>
      <w:color w:val="E65B01"/>
      <w:lang w:eastAsia="ja-JP" w:bidi="he-IL"/>
    </w:rPr>
  </w:style>
  <w:style w:type="character" w:customStyle="1" w:styleId="Heading5Char">
    <w:name w:val="Heading 5 Char"/>
    <w:basedOn w:val="DefaultParagraphFont"/>
    <w:link w:val="Heading5"/>
    <w:uiPriority w:val="9"/>
    <w:semiHidden/>
    <w:rsid w:val="00FA69F4"/>
    <w:rPr>
      <w:i/>
      <w:color w:val="E65B01"/>
      <w:lang w:eastAsia="ja-JP" w:bidi="he-IL"/>
    </w:rPr>
  </w:style>
  <w:style w:type="character" w:customStyle="1" w:styleId="Heading6Char">
    <w:name w:val="Heading 6 Char"/>
    <w:basedOn w:val="DefaultParagraphFont"/>
    <w:link w:val="Heading6"/>
    <w:uiPriority w:val="9"/>
    <w:semiHidden/>
    <w:rsid w:val="00FA69F4"/>
    <w:rPr>
      <w:b/>
      <w:color w:val="E65B01"/>
      <w:sz w:val="20"/>
      <w:szCs w:val="20"/>
      <w:lang w:eastAsia="ja-JP" w:bidi="he-IL"/>
    </w:rPr>
  </w:style>
  <w:style w:type="character" w:customStyle="1" w:styleId="Heading7Char">
    <w:name w:val="Heading 7 Char"/>
    <w:basedOn w:val="DefaultParagraphFont"/>
    <w:link w:val="Heading7"/>
    <w:uiPriority w:val="9"/>
    <w:semiHidden/>
    <w:rsid w:val="00FA69F4"/>
    <w:rPr>
      <w:b/>
      <w:i/>
      <w:color w:val="E65B01"/>
      <w:sz w:val="20"/>
      <w:szCs w:val="20"/>
      <w:lang w:eastAsia="ja-JP" w:bidi="he-IL"/>
    </w:rPr>
  </w:style>
  <w:style w:type="character" w:customStyle="1" w:styleId="Heading8Char">
    <w:name w:val="Heading 8 Char"/>
    <w:basedOn w:val="DefaultParagraphFont"/>
    <w:link w:val="Heading8"/>
    <w:uiPriority w:val="9"/>
    <w:semiHidden/>
    <w:rsid w:val="00FA69F4"/>
    <w:rPr>
      <w:b/>
      <w:color w:val="3667C3"/>
      <w:sz w:val="20"/>
      <w:szCs w:val="20"/>
      <w:lang w:eastAsia="ja-JP" w:bidi="he-IL"/>
    </w:rPr>
  </w:style>
  <w:style w:type="character" w:customStyle="1" w:styleId="Heading9Char">
    <w:name w:val="Heading 9 Char"/>
    <w:basedOn w:val="DefaultParagraphFont"/>
    <w:link w:val="Heading9"/>
    <w:uiPriority w:val="9"/>
    <w:semiHidden/>
    <w:rsid w:val="00FA69F4"/>
    <w:rPr>
      <w:b/>
      <w:i/>
      <w:color w:val="3667C3"/>
      <w:sz w:val="18"/>
      <w:szCs w:val="18"/>
      <w:lang w:eastAsia="ja-JP" w:bidi="he-IL"/>
    </w:rPr>
  </w:style>
  <w:style w:type="character" w:customStyle="1" w:styleId="Emphaseintense1">
    <w:name w:val="Emphase intense1"/>
    <w:basedOn w:val="DefaultParagraphFont"/>
    <w:uiPriority w:val="21"/>
    <w:qFormat/>
    <w:rsid w:val="00FA69F4"/>
    <w:rPr>
      <w:i/>
      <w:caps/>
      <w:color w:val="E65B01"/>
      <w:spacing w:val="10"/>
      <w:sz w:val="18"/>
      <w:szCs w:val="18"/>
    </w:rPr>
  </w:style>
  <w:style w:type="paragraph" w:customStyle="1" w:styleId="ColorfulGrid-Accent11">
    <w:name w:val="Colorful Grid - Accent 11"/>
    <w:basedOn w:val="Normal"/>
    <w:link w:val="ColorfulGrid-Accent1Char"/>
    <w:uiPriority w:val="29"/>
    <w:qFormat/>
    <w:rsid w:val="00FA69F4"/>
    <w:rPr>
      <w:i/>
    </w:rPr>
  </w:style>
  <w:style w:type="character" w:customStyle="1" w:styleId="ColorfulGrid-Accent1Char">
    <w:name w:val="Colorful Grid - Accent 1 Char"/>
    <w:basedOn w:val="DefaultParagraphFont"/>
    <w:link w:val="ColorfulGrid-Accent11"/>
    <w:uiPriority w:val="29"/>
    <w:rsid w:val="00FA69F4"/>
    <w:rPr>
      <w:i/>
      <w:color w:val="414751"/>
      <w:sz w:val="20"/>
      <w:szCs w:val="20"/>
      <w:lang w:eastAsia="ja-JP" w:bidi="he-IL"/>
    </w:rPr>
  </w:style>
  <w:style w:type="paragraph" w:customStyle="1" w:styleId="LightShading-Accent21">
    <w:name w:val="Light Shading - Accent 21"/>
    <w:basedOn w:val="ColorfulGrid-Accent11"/>
    <w:link w:val="LightShading-Accent2Char"/>
    <w:uiPriority w:val="30"/>
    <w:qFormat/>
    <w:rsid w:val="00FA69F4"/>
    <w:pPr>
      <w:pBdr>
        <w:bottom w:val="double" w:sz="4" w:space="4" w:color="FE8637"/>
      </w:pBdr>
      <w:spacing w:line="300" w:lineRule="auto"/>
      <w:ind w:left="936" w:right="936"/>
    </w:pPr>
    <w:rPr>
      <w:i w:val="0"/>
      <w:color w:val="E65B01"/>
    </w:rPr>
  </w:style>
  <w:style w:type="character" w:customStyle="1" w:styleId="LightShading-Accent2Char">
    <w:name w:val="Light Shading - Accent 2 Char"/>
    <w:basedOn w:val="DefaultParagraphFont"/>
    <w:link w:val="LightShading-Accent21"/>
    <w:uiPriority w:val="30"/>
    <w:rsid w:val="00FA69F4"/>
    <w:rPr>
      <w:color w:val="E65B01"/>
      <w:sz w:val="20"/>
      <w:szCs w:val="20"/>
      <w:lang w:eastAsia="ja-JP" w:bidi="he-IL"/>
    </w:rPr>
  </w:style>
  <w:style w:type="character" w:customStyle="1" w:styleId="Rfrenceintense1">
    <w:name w:val="Référence intense1"/>
    <w:basedOn w:val="DefaultParagraphFont"/>
    <w:uiPriority w:val="32"/>
    <w:qFormat/>
    <w:rsid w:val="00FA69F4"/>
    <w:rPr>
      <w:rFonts w:cs="Times New Roman"/>
      <w:b/>
      <w:caps/>
      <w:color w:val="3667C3"/>
      <w:spacing w:val="5"/>
      <w:sz w:val="18"/>
      <w:szCs w:val="18"/>
    </w:rPr>
  </w:style>
  <w:style w:type="numbering" w:customStyle="1" w:styleId="NumberedList">
    <w:name w:val="Numbered List"/>
    <w:uiPriority w:val="99"/>
    <w:rsid w:val="00FA69F4"/>
    <w:pPr>
      <w:numPr>
        <w:numId w:val="2"/>
      </w:numPr>
    </w:pPr>
  </w:style>
  <w:style w:type="paragraph" w:styleId="Subtitle">
    <w:name w:val="Subtitle"/>
    <w:basedOn w:val="Normal"/>
    <w:link w:val="SubtitleChar"/>
    <w:uiPriority w:val="11"/>
    <w:qFormat/>
    <w:rsid w:val="00FA69F4"/>
    <w:rPr>
      <w:i/>
      <w:color w:val="575F6D"/>
      <w:spacing w:val="5"/>
      <w:sz w:val="24"/>
    </w:rPr>
  </w:style>
  <w:style w:type="character" w:customStyle="1" w:styleId="SubtitleChar">
    <w:name w:val="Subtitle Char"/>
    <w:basedOn w:val="DefaultParagraphFont"/>
    <w:link w:val="Subtitle"/>
    <w:uiPriority w:val="11"/>
    <w:rsid w:val="00FA69F4"/>
    <w:rPr>
      <w:i/>
      <w:color w:val="575F6D"/>
      <w:spacing w:val="5"/>
      <w:sz w:val="24"/>
      <w:szCs w:val="24"/>
      <w:lang w:eastAsia="ja-JP" w:bidi="he-IL"/>
    </w:rPr>
  </w:style>
  <w:style w:type="character" w:customStyle="1" w:styleId="Emphaseple1">
    <w:name w:val="Emphase pâle1"/>
    <w:basedOn w:val="DefaultParagraphFont"/>
    <w:uiPriority w:val="19"/>
    <w:qFormat/>
    <w:rsid w:val="00FA69F4"/>
    <w:rPr>
      <w:i/>
      <w:color w:val="E65B01"/>
    </w:rPr>
  </w:style>
  <w:style w:type="character" w:customStyle="1" w:styleId="Rfrenceple1">
    <w:name w:val="Référence pâle1"/>
    <w:basedOn w:val="DefaultParagraphFont"/>
    <w:uiPriority w:val="31"/>
    <w:qFormat/>
    <w:rsid w:val="00FA69F4"/>
    <w:rPr>
      <w:rFonts w:cs="Times New Roman"/>
      <w:b/>
      <w:i/>
      <w:color w:val="3667C3"/>
    </w:rPr>
  </w:style>
  <w:style w:type="paragraph" w:styleId="Title">
    <w:name w:val="Title"/>
    <w:basedOn w:val="Normal"/>
    <w:link w:val="TitleChar"/>
    <w:uiPriority w:val="10"/>
    <w:qFormat/>
    <w:rsid w:val="00FA69F4"/>
    <w:rPr>
      <w:rFonts w:ascii="Century Schoolbook" w:hAnsi="Century Schoolbook"/>
      <w:smallCaps/>
      <w:color w:val="FE8637"/>
      <w:spacing w:val="10"/>
      <w:sz w:val="48"/>
      <w:szCs w:val="48"/>
    </w:rPr>
  </w:style>
  <w:style w:type="character" w:customStyle="1" w:styleId="TitleChar">
    <w:name w:val="Title Char"/>
    <w:basedOn w:val="DefaultParagraphFont"/>
    <w:link w:val="Title"/>
    <w:uiPriority w:val="10"/>
    <w:rsid w:val="00FA69F4"/>
    <w:rPr>
      <w:rFonts w:ascii="Century Schoolbook" w:hAnsi="Century Schoolbook"/>
      <w:smallCaps/>
      <w:color w:val="FE8637"/>
      <w:spacing w:val="10"/>
      <w:sz w:val="48"/>
      <w:szCs w:val="48"/>
      <w:lang w:eastAsia="ja-JP" w:bidi="he-IL"/>
    </w:rPr>
  </w:style>
  <w:style w:type="paragraph" w:customStyle="1" w:styleId="Sansinterligne1">
    <w:name w:val="Sans interligne1"/>
    <w:uiPriority w:val="1"/>
    <w:unhideWhenUsed/>
    <w:qFormat/>
    <w:rsid w:val="00FA69F4"/>
    <w:rPr>
      <w:color w:val="414751"/>
      <w:lang w:val="en-US" w:eastAsia="ja-JP" w:bidi="he-IL"/>
    </w:rPr>
  </w:style>
  <w:style w:type="paragraph" w:customStyle="1" w:styleId="Sidebar">
    <w:name w:val="Sidebar"/>
    <w:basedOn w:val="Normal"/>
    <w:uiPriority w:val="2"/>
    <w:semiHidden/>
    <w:unhideWhenUsed/>
    <w:rsid w:val="00FA69F4"/>
    <w:pPr>
      <w:spacing w:line="300" w:lineRule="auto"/>
    </w:pPr>
    <w:rPr>
      <w:b/>
      <w:color w:val="E65B01"/>
      <w:sz w:val="16"/>
      <w:szCs w:val="16"/>
    </w:rPr>
  </w:style>
  <w:style w:type="paragraph" w:styleId="BalloonText">
    <w:name w:val="Balloon Text"/>
    <w:basedOn w:val="Normal"/>
    <w:link w:val="BalloonTextChar"/>
    <w:uiPriority w:val="99"/>
    <w:semiHidden/>
    <w:unhideWhenUsed/>
    <w:rsid w:val="00FA69F4"/>
    <w:rPr>
      <w:rFonts w:ascii="Tahoma" w:hAnsi="Tahoma" w:cs="Tahoma"/>
      <w:sz w:val="16"/>
      <w:szCs w:val="16"/>
    </w:rPr>
  </w:style>
  <w:style w:type="character" w:customStyle="1" w:styleId="BalloonTextChar">
    <w:name w:val="Balloon Text Char"/>
    <w:basedOn w:val="DefaultParagraphFont"/>
    <w:link w:val="BalloonText"/>
    <w:uiPriority w:val="99"/>
    <w:semiHidden/>
    <w:rsid w:val="00FA69F4"/>
    <w:rPr>
      <w:rFonts w:ascii="Tahoma" w:hAnsi="Tahoma" w:cs="Tahoma"/>
      <w:color w:val="414751"/>
      <w:sz w:val="16"/>
      <w:szCs w:val="16"/>
      <w:lang w:eastAsia="ja-JP" w:bidi="he-IL"/>
    </w:rPr>
  </w:style>
  <w:style w:type="character" w:customStyle="1" w:styleId="Textedelespacerserv1">
    <w:name w:val="Texte de l'espace réservé1"/>
    <w:basedOn w:val="DefaultParagraphFont"/>
    <w:uiPriority w:val="99"/>
    <w:unhideWhenUsed/>
    <w:rsid w:val="00FA69F4"/>
    <w:rPr>
      <w:color w:val="808080"/>
    </w:rPr>
  </w:style>
  <w:style w:type="paragraph" w:customStyle="1" w:styleId="SendersAddress">
    <w:name w:val="Sender's Address"/>
    <w:basedOn w:val="Normal"/>
    <w:uiPriority w:val="2"/>
    <w:qFormat/>
    <w:rsid w:val="00FA69F4"/>
    <w:rPr>
      <w:color w:val="FFFFFF"/>
      <w:spacing w:val="20"/>
    </w:rPr>
  </w:style>
  <w:style w:type="paragraph" w:styleId="Date">
    <w:name w:val="Date"/>
    <w:basedOn w:val="Normal"/>
    <w:next w:val="Normal"/>
    <w:link w:val="DateChar"/>
    <w:uiPriority w:val="99"/>
    <w:unhideWhenUsed/>
    <w:rsid w:val="00FA69F4"/>
    <w:rPr>
      <w:b/>
      <w:color w:val="FE8637"/>
    </w:rPr>
  </w:style>
  <w:style w:type="character" w:customStyle="1" w:styleId="DateChar">
    <w:name w:val="Date Char"/>
    <w:basedOn w:val="DefaultParagraphFont"/>
    <w:link w:val="Date"/>
    <w:uiPriority w:val="99"/>
    <w:rsid w:val="00FA69F4"/>
    <w:rPr>
      <w:b/>
      <w:color w:val="FE8637"/>
      <w:sz w:val="20"/>
      <w:szCs w:val="20"/>
      <w:lang w:eastAsia="ja-JP" w:bidi="he-IL"/>
    </w:rPr>
  </w:style>
  <w:style w:type="paragraph" w:styleId="Signature">
    <w:name w:val="Signature"/>
    <w:basedOn w:val="Closing"/>
    <w:link w:val="SignatureChar"/>
    <w:uiPriority w:val="99"/>
    <w:unhideWhenUsed/>
    <w:rsid w:val="00FA69F4"/>
    <w:pPr>
      <w:spacing w:before="0" w:after="0"/>
      <w:contextualSpacing/>
    </w:pPr>
  </w:style>
  <w:style w:type="character" w:customStyle="1" w:styleId="SignatureChar">
    <w:name w:val="Signature Char"/>
    <w:basedOn w:val="DefaultParagraphFont"/>
    <w:link w:val="Signature"/>
    <w:uiPriority w:val="99"/>
    <w:rsid w:val="00FA69F4"/>
    <w:rPr>
      <w:color w:val="414751"/>
      <w:sz w:val="20"/>
      <w:szCs w:val="20"/>
      <w:lang w:eastAsia="ja-JP" w:bidi="he-IL"/>
    </w:rPr>
  </w:style>
  <w:style w:type="paragraph" w:customStyle="1" w:styleId="RecipientName">
    <w:name w:val="Recipient Name"/>
    <w:basedOn w:val="Normal"/>
    <w:uiPriority w:val="3"/>
    <w:qFormat/>
    <w:rsid w:val="00FA69F4"/>
    <w:pPr>
      <w:spacing w:before="480"/>
      <w:contextualSpacing/>
    </w:pPr>
    <w:rPr>
      <w:b/>
    </w:rPr>
  </w:style>
  <w:style w:type="paragraph" w:customStyle="1" w:styleId="ColorfulList-Accent11">
    <w:name w:val="Colorful List - Accent 11"/>
    <w:basedOn w:val="Normal"/>
    <w:uiPriority w:val="39"/>
    <w:unhideWhenUsed/>
    <w:qFormat/>
    <w:rsid w:val="00FA69F4"/>
    <w:pPr>
      <w:ind w:left="720"/>
    </w:pPr>
  </w:style>
  <w:style w:type="paragraph" w:customStyle="1" w:styleId="Bullet1">
    <w:name w:val="Bullet 1"/>
    <w:basedOn w:val="ColorfulList-Accent11"/>
    <w:uiPriority w:val="37"/>
    <w:qFormat/>
    <w:rsid w:val="00FA69F4"/>
    <w:pPr>
      <w:numPr>
        <w:numId w:val="3"/>
      </w:numPr>
      <w:contextualSpacing/>
    </w:pPr>
  </w:style>
  <w:style w:type="paragraph" w:customStyle="1" w:styleId="Bullet2">
    <w:name w:val="Bullet 2"/>
    <w:basedOn w:val="ColorfulList-Accent11"/>
    <w:uiPriority w:val="37"/>
    <w:qFormat/>
    <w:rsid w:val="00FA69F4"/>
    <w:pPr>
      <w:numPr>
        <w:ilvl w:val="1"/>
        <w:numId w:val="3"/>
      </w:numPr>
      <w:contextualSpacing/>
    </w:pPr>
  </w:style>
  <w:style w:type="paragraph" w:customStyle="1" w:styleId="CompanyName">
    <w:name w:val="Company Name"/>
    <w:basedOn w:val="Normal"/>
    <w:uiPriority w:val="4"/>
    <w:qFormat/>
    <w:rsid w:val="00FA69F4"/>
    <w:rPr>
      <w:color w:val="FFFFFF"/>
      <w:spacing w:val="20"/>
    </w:rPr>
  </w:style>
  <w:style w:type="character" w:customStyle="1" w:styleId="EditorNote">
    <w:name w:val="Editor Note"/>
    <w:basedOn w:val="DefaultParagraphFont"/>
    <w:rsid w:val="007752A2"/>
    <w:rPr>
      <w:rFonts w:ascii="Times New Roman" w:hAnsi="Times New Roman"/>
      <w:i/>
      <w:iCs/>
      <w:color w:val="FF0000"/>
      <w:sz w:val="16"/>
    </w:rPr>
  </w:style>
  <w:style w:type="paragraph" w:customStyle="1" w:styleId="SCT">
    <w:name w:val="SCT"/>
    <w:basedOn w:val="Normal"/>
    <w:next w:val="PRT"/>
    <w:rsid w:val="008B1ACA"/>
    <w:pPr>
      <w:suppressAutoHyphens/>
      <w:spacing w:before="240"/>
      <w:ind w:left="0" w:firstLine="0"/>
      <w:jc w:val="both"/>
    </w:pPr>
    <w:rPr>
      <w:rFonts w:ascii="Times New Roman" w:hAnsi="Times New Roman"/>
      <w:sz w:val="22"/>
      <w:szCs w:val="20"/>
    </w:rPr>
  </w:style>
  <w:style w:type="paragraph" w:customStyle="1" w:styleId="PRT">
    <w:name w:val="PRT"/>
    <w:basedOn w:val="Normal"/>
    <w:next w:val="ART"/>
    <w:rsid w:val="008B1ACA"/>
    <w:pPr>
      <w:keepNext/>
      <w:numPr>
        <w:numId w:val="4"/>
      </w:numPr>
      <w:suppressAutoHyphens/>
      <w:spacing w:before="480"/>
      <w:jc w:val="both"/>
      <w:outlineLvl w:val="0"/>
    </w:pPr>
    <w:rPr>
      <w:rFonts w:ascii="Times New Roman" w:hAnsi="Times New Roman"/>
      <w:sz w:val="22"/>
      <w:szCs w:val="20"/>
    </w:rPr>
  </w:style>
  <w:style w:type="paragraph" w:customStyle="1" w:styleId="SUT">
    <w:name w:val="SUT"/>
    <w:basedOn w:val="Normal"/>
    <w:next w:val="PR1"/>
    <w:rsid w:val="008B1ACA"/>
    <w:pPr>
      <w:numPr>
        <w:ilvl w:val="1"/>
        <w:numId w:val="4"/>
      </w:numPr>
      <w:suppressAutoHyphens/>
      <w:spacing w:before="240"/>
      <w:jc w:val="both"/>
      <w:outlineLvl w:val="0"/>
    </w:pPr>
    <w:rPr>
      <w:rFonts w:ascii="Times New Roman" w:hAnsi="Times New Roman"/>
      <w:sz w:val="22"/>
      <w:szCs w:val="20"/>
    </w:rPr>
  </w:style>
  <w:style w:type="paragraph" w:customStyle="1" w:styleId="DST">
    <w:name w:val="DST"/>
    <w:basedOn w:val="Normal"/>
    <w:next w:val="PR1"/>
    <w:rsid w:val="008B1ACA"/>
    <w:pPr>
      <w:numPr>
        <w:ilvl w:val="2"/>
        <w:numId w:val="4"/>
      </w:numPr>
      <w:suppressAutoHyphens/>
      <w:spacing w:before="240"/>
      <w:jc w:val="both"/>
      <w:outlineLvl w:val="0"/>
    </w:pPr>
    <w:rPr>
      <w:rFonts w:ascii="Times New Roman" w:hAnsi="Times New Roman"/>
      <w:sz w:val="22"/>
      <w:szCs w:val="20"/>
    </w:rPr>
  </w:style>
  <w:style w:type="paragraph" w:customStyle="1" w:styleId="ART">
    <w:name w:val="ART"/>
    <w:basedOn w:val="Normal"/>
    <w:next w:val="PR1"/>
    <w:rsid w:val="008B1ACA"/>
    <w:pPr>
      <w:keepNext/>
      <w:numPr>
        <w:ilvl w:val="3"/>
        <w:numId w:val="4"/>
      </w:numPr>
      <w:suppressAutoHyphens/>
      <w:spacing w:before="480"/>
      <w:jc w:val="both"/>
      <w:outlineLvl w:val="1"/>
    </w:pPr>
    <w:rPr>
      <w:rFonts w:ascii="Times New Roman" w:hAnsi="Times New Roman"/>
      <w:sz w:val="22"/>
      <w:szCs w:val="20"/>
    </w:rPr>
  </w:style>
  <w:style w:type="paragraph" w:customStyle="1" w:styleId="PR1">
    <w:name w:val="PR1"/>
    <w:basedOn w:val="Normal"/>
    <w:rsid w:val="008B1ACA"/>
    <w:pPr>
      <w:numPr>
        <w:ilvl w:val="4"/>
        <w:numId w:val="4"/>
      </w:numPr>
      <w:suppressAutoHyphens/>
      <w:spacing w:before="240"/>
      <w:jc w:val="both"/>
      <w:outlineLvl w:val="2"/>
    </w:pPr>
    <w:rPr>
      <w:rFonts w:ascii="Times New Roman" w:hAnsi="Times New Roman"/>
      <w:sz w:val="22"/>
      <w:szCs w:val="20"/>
    </w:rPr>
  </w:style>
  <w:style w:type="paragraph" w:customStyle="1" w:styleId="PR2">
    <w:name w:val="PR2"/>
    <w:basedOn w:val="Normal"/>
    <w:rsid w:val="008B1ACA"/>
    <w:pPr>
      <w:numPr>
        <w:ilvl w:val="5"/>
        <w:numId w:val="4"/>
      </w:numPr>
      <w:suppressAutoHyphens/>
      <w:jc w:val="both"/>
      <w:outlineLvl w:val="3"/>
    </w:pPr>
    <w:rPr>
      <w:rFonts w:ascii="Times New Roman" w:hAnsi="Times New Roman"/>
      <w:sz w:val="22"/>
      <w:szCs w:val="20"/>
    </w:rPr>
  </w:style>
  <w:style w:type="paragraph" w:customStyle="1" w:styleId="PR3">
    <w:name w:val="PR3"/>
    <w:basedOn w:val="Normal"/>
    <w:rsid w:val="008B1ACA"/>
    <w:pPr>
      <w:numPr>
        <w:ilvl w:val="6"/>
        <w:numId w:val="4"/>
      </w:numPr>
      <w:suppressAutoHyphens/>
      <w:jc w:val="both"/>
      <w:outlineLvl w:val="4"/>
    </w:pPr>
    <w:rPr>
      <w:rFonts w:ascii="Times New Roman" w:hAnsi="Times New Roman"/>
      <w:sz w:val="22"/>
      <w:szCs w:val="20"/>
    </w:rPr>
  </w:style>
  <w:style w:type="paragraph" w:customStyle="1" w:styleId="PR4">
    <w:name w:val="PR4"/>
    <w:basedOn w:val="Normal"/>
    <w:rsid w:val="008B1ACA"/>
    <w:pPr>
      <w:numPr>
        <w:ilvl w:val="7"/>
        <w:numId w:val="4"/>
      </w:numPr>
      <w:suppressAutoHyphens/>
      <w:jc w:val="both"/>
      <w:outlineLvl w:val="5"/>
    </w:pPr>
    <w:rPr>
      <w:rFonts w:ascii="Times New Roman" w:hAnsi="Times New Roman"/>
      <w:sz w:val="22"/>
      <w:szCs w:val="20"/>
    </w:rPr>
  </w:style>
  <w:style w:type="paragraph" w:customStyle="1" w:styleId="PR5">
    <w:name w:val="PR5"/>
    <w:basedOn w:val="Normal"/>
    <w:rsid w:val="008B1ACA"/>
    <w:pPr>
      <w:numPr>
        <w:ilvl w:val="8"/>
        <w:numId w:val="4"/>
      </w:numPr>
      <w:suppressAutoHyphens/>
      <w:jc w:val="both"/>
      <w:outlineLvl w:val="6"/>
    </w:pPr>
    <w:rPr>
      <w:rFonts w:ascii="Times New Roman" w:hAnsi="Times New Roman"/>
      <w:sz w:val="22"/>
      <w:szCs w:val="20"/>
    </w:rPr>
  </w:style>
  <w:style w:type="paragraph" w:customStyle="1" w:styleId="EOS">
    <w:name w:val="EOS"/>
    <w:basedOn w:val="Normal"/>
    <w:rsid w:val="008B1ACA"/>
    <w:pPr>
      <w:suppressAutoHyphens/>
      <w:spacing w:before="480"/>
      <w:ind w:left="0" w:firstLine="0"/>
      <w:jc w:val="both"/>
    </w:pPr>
    <w:rPr>
      <w:rFonts w:ascii="Times New Roman" w:hAnsi="Times New Roman"/>
      <w:sz w:val="22"/>
      <w:szCs w:val="20"/>
    </w:rPr>
  </w:style>
  <w:style w:type="paragraph" w:customStyle="1" w:styleId="CMT">
    <w:name w:val="CMT"/>
    <w:basedOn w:val="Normal"/>
    <w:rsid w:val="008B1ACA"/>
    <w:pPr>
      <w:suppressAutoHyphens/>
      <w:spacing w:before="240"/>
      <w:ind w:left="0" w:firstLine="0"/>
      <w:jc w:val="both"/>
    </w:pPr>
    <w:rPr>
      <w:rFonts w:ascii="Times New Roman" w:hAnsi="Times New Roman"/>
      <w:vanish/>
      <w:color w:val="0000FF"/>
      <w:sz w:val="22"/>
      <w:szCs w:val="20"/>
    </w:rPr>
  </w:style>
  <w:style w:type="character" w:customStyle="1" w:styleId="NUM">
    <w:name w:val="NUM"/>
    <w:basedOn w:val="DefaultParagraphFont"/>
    <w:rsid w:val="008B1ACA"/>
  </w:style>
  <w:style w:type="character" w:customStyle="1" w:styleId="NAM">
    <w:name w:val="NAM"/>
    <w:basedOn w:val="DefaultParagraphFont"/>
    <w:rsid w:val="008B1ACA"/>
  </w:style>
  <w:style w:type="character" w:customStyle="1" w:styleId="SI">
    <w:name w:val="SI"/>
    <w:basedOn w:val="DefaultParagraphFont"/>
    <w:rsid w:val="008B1ACA"/>
    <w:rPr>
      <w:color w:val="008080"/>
    </w:rPr>
  </w:style>
  <w:style w:type="character" w:customStyle="1" w:styleId="IP">
    <w:name w:val="IP"/>
    <w:basedOn w:val="DefaultParagraphFont"/>
    <w:rsid w:val="008B1ACA"/>
    <w:rPr>
      <w:color w:val="FF0000"/>
    </w:rPr>
  </w:style>
  <w:style w:type="paragraph" w:customStyle="1" w:styleId="BoxedInfo">
    <w:name w:val="Boxed Info"/>
    <w:basedOn w:val="Normal"/>
    <w:rsid w:val="00F8168C"/>
    <w:pPr>
      <w:framePr w:w="10786" w:wrap="notBeside" w:vAnchor="text" w:hAnchor="text" w:y="1"/>
      <w:pBdr>
        <w:top w:val="single" w:sz="2" w:space="1" w:color="auto"/>
        <w:left w:val="single" w:sz="2" w:space="1" w:color="auto"/>
        <w:bottom w:val="single" w:sz="2" w:space="1" w:color="auto"/>
        <w:right w:val="single" w:sz="2" w:space="1" w:color="auto"/>
      </w:pBdr>
      <w:spacing w:line="200" w:lineRule="exact"/>
      <w:ind w:right="360" w:firstLine="0"/>
      <w:jc w:val="both"/>
    </w:pPr>
    <w:rPr>
      <w:rFonts w:ascii="Helvetica" w:hAnsi="Helvetica"/>
      <w:caps/>
      <w:spacing w:val="-5"/>
      <w:sz w:val="16"/>
      <w:szCs w:val="20"/>
    </w:rPr>
  </w:style>
  <w:style w:type="paragraph" w:customStyle="1" w:styleId="ASTArchSpecifier">
    <w:name w:val="AST Arch/Specifier"/>
    <w:basedOn w:val="Normal"/>
    <w:rsid w:val="00F8168C"/>
    <w:pPr>
      <w:ind w:left="0" w:firstLine="0"/>
    </w:pPr>
    <w:rPr>
      <w:rFonts w:ascii="Times New Roman" w:hAnsi="Times New Roman"/>
      <w:b/>
      <w:bCs/>
      <w:i/>
      <w:iCs/>
      <w:color w:val="FF0000"/>
      <w:sz w:val="20"/>
    </w:rPr>
  </w:style>
  <w:style w:type="paragraph" w:customStyle="1" w:styleId="KawArial-Narrow-10-Bold">
    <w:name w:val="Kaw_Arial-Narrow-10-Bold"/>
    <w:basedOn w:val="ColorfulList-Accent12"/>
    <w:qFormat/>
    <w:rsid w:val="00DD005D"/>
    <w:pPr>
      <w:numPr>
        <w:ilvl w:val="1"/>
        <w:numId w:val="5"/>
      </w:numPr>
      <w:spacing w:before="480" w:line="276" w:lineRule="auto"/>
    </w:pPr>
    <w:rPr>
      <w:rFonts w:eastAsia="Calibri"/>
      <w:b/>
      <w:sz w:val="20"/>
      <w:szCs w:val="20"/>
    </w:rPr>
  </w:style>
  <w:style w:type="paragraph" w:customStyle="1" w:styleId="KawArial-Narrow-9-Bold">
    <w:name w:val="Kaw_Arial-Narrow-9-Bold"/>
    <w:basedOn w:val="ColorfulList-Accent12"/>
    <w:qFormat/>
    <w:rsid w:val="00DD005D"/>
    <w:pPr>
      <w:numPr>
        <w:ilvl w:val="2"/>
        <w:numId w:val="5"/>
      </w:numPr>
      <w:spacing w:before="240" w:after="60" w:line="276" w:lineRule="auto"/>
    </w:pPr>
    <w:rPr>
      <w:rFonts w:eastAsia="Calibri"/>
      <w:b/>
      <w:szCs w:val="20"/>
    </w:rPr>
  </w:style>
  <w:style w:type="paragraph" w:customStyle="1" w:styleId="KawArial-Narrow-9-Reg">
    <w:name w:val="Kaw_Arial-Narrow-9-Reg"/>
    <w:basedOn w:val="ColorfulList-Accent12"/>
    <w:link w:val="KawArial-Narrow-9-RegChar"/>
    <w:qFormat/>
    <w:rsid w:val="00DD005D"/>
    <w:pPr>
      <w:numPr>
        <w:ilvl w:val="3"/>
        <w:numId w:val="5"/>
      </w:numPr>
      <w:spacing w:line="276" w:lineRule="auto"/>
    </w:pPr>
    <w:rPr>
      <w:rFonts w:eastAsia="Calibri"/>
      <w:szCs w:val="20"/>
    </w:rPr>
  </w:style>
  <w:style w:type="paragraph" w:customStyle="1" w:styleId="1KawArial-Narrow-9-Reg">
    <w:name w:val="1. Kaw_Arial-Narrow-9-Reg"/>
    <w:basedOn w:val="ColorfulList-Accent12"/>
    <w:qFormat/>
    <w:rsid w:val="00DD005D"/>
    <w:pPr>
      <w:numPr>
        <w:ilvl w:val="4"/>
        <w:numId w:val="5"/>
      </w:numPr>
      <w:spacing w:line="276" w:lineRule="auto"/>
    </w:pPr>
    <w:rPr>
      <w:rFonts w:eastAsia="Calibri"/>
      <w:szCs w:val="20"/>
    </w:rPr>
  </w:style>
  <w:style w:type="paragraph" w:customStyle="1" w:styleId="aKawArial-Narrow-9-Reg">
    <w:name w:val="a. Kaw_Arial-Narrow-9-Reg"/>
    <w:basedOn w:val="ColorfulList-Accent12"/>
    <w:link w:val="aKawArial-Narrow-9-RegChar"/>
    <w:qFormat/>
    <w:rsid w:val="00DD005D"/>
    <w:pPr>
      <w:numPr>
        <w:ilvl w:val="5"/>
        <w:numId w:val="5"/>
      </w:numPr>
      <w:spacing w:line="276" w:lineRule="auto"/>
    </w:pPr>
    <w:rPr>
      <w:rFonts w:eastAsia="Calibri"/>
      <w:szCs w:val="20"/>
    </w:rPr>
  </w:style>
  <w:style w:type="paragraph" w:customStyle="1" w:styleId="KawTNR-Italic-8-Reg">
    <w:name w:val="Kaw_TNR-Italic-8-Reg"/>
    <w:basedOn w:val="ColorfulList-Accent12"/>
    <w:qFormat/>
    <w:rsid w:val="00DD005D"/>
    <w:pPr>
      <w:numPr>
        <w:ilvl w:val="6"/>
        <w:numId w:val="5"/>
      </w:numPr>
      <w:spacing w:before="200" w:after="100" w:line="276" w:lineRule="auto"/>
    </w:pPr>
    <w:rPr>
      <w:rFonts w:ascii="Times New Roman" w:eastAsia="Calibri" w:hAnsi="Times New Roman"/>
      <w:i/>
      <w:color w:val="FF0000"/>
      <w:sz w:val="16"/>
      <w:szCs w:val="20"/>
    </w:rPr>
  </w:style>
  <w:style w:type="paragraph" w:customStyle="1" w:styleId="Section-KawArial-Narrow-10-Bold">
    <w:name w:val="Section-Kaw_Arial-Narrow-10-Bold"/>
    <w:basedOn w:val="KawArial-Narrow-10-Bold"/>
    <w:qFormat/>
    <w:rsid w:val="00DD005D"/>
    <w:pPr>
      <w:numPr>
        <w:ilvl w:val="0"/>
      </w:numPr>
      <w:spacing w:before="240" w:after="60"/>
    </w:pPr>
  </w:style>
  <w:style w:type="paragraph" w:customStyle="1" w:styleId="ColorfulList-Accent12">
    <w:name w:val="Colorful List - Accent 12"/>
    <w:basedOn w:val="Normal"/>
    <w:uiPriority w:val="99"/>
    <w:qFormat/>
    <w:rsid w:val="00DD005D"/>
    <w:pPr>
      <w:ind w:left="720"/>
      <w:contextualSpacing/>
    </w:pPr>
  </w:style>
  <w:style w:type="paragraph" w:customStyle="1" w:styleId="Default">
    <w:name w:val="Default"/>
    <w:rsid w:val="00156220"/>
    <w:pPr>
      <w:autoSpaceDE w:val="0"/>
      <w:autoSpaceDN w:val="0"/>
      <w:adjustRightInd w:val="0"/>
    </w:pPr>
    <w:rPr>
      <w:rFonts w:ascii="Arial Narrow" w:hAnsi="Arial Narrow" w:cs="Arial Narrow"/>
      <w:color w:val="000000"/>
      <w:sz w:val="24"/>
      <w:szCs w:val="24"/>
      <w:lang w:val="en-US" w:eastAsia="en-US"/>
    </w:rPr>
  </w:style>
  <w:style w:type="paragraph" w:styleId="Bibliography">
    <w:name w:val="Bibliography"/>
    <w:basedOn w:val="Normal"/>
    <w:next w:val="Normal"/>
    <w:uiPriority w:val="45"/>
    <w:rsid w:val="00B47634"/>
  </w:style>
  <w:style w:type="paragraph" w:styleId="BlockText">
    <w:name w:val="Block Text"/>
    <w:basedOn w:val="Normal"/>
    <w:uiPriority w:val="3"/>
    <w:semiHidden/>
    <w:qFormat/>
    <w:rsid w:val="00B4763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B47634"/>
    <w:pPr>
      <w:spacing w:after="120"/>
    </w:pPr>
  </w:style>
  <w:style w:type="character" w:customStyle="1" w:styleId="BodyTextChar">
    <w:name w:val="Body Text Char"/>
    <w:basedOn w:val="DefaultParagraphFont"/>
    <w:link w:val="BodyText"/>
    <w:uiPriority w:val="99"/>
    <w:semiHidden/>
    <w:rsid w:val="00B47634"/>
    <w:rPr>
      <w:rFonts w:ascii="Arial Narrow" w:eastAsia="Times New Roman" w:hAnsi="Arial Narrow" w:cs="Times New Roman"/>
      <w:sz w:val="18"/>
      <w:szCs w:val="24"/>
      <w:lang w:val="en-US" w:eastAsia="en-US"/>
    </w:rPr>
  </w:style>
  <w:style w:type="paragraph" w:styleId="BodyText2">
    <w:name w:val="Body Text 2"/>
    <w:basedOn w:val="Normal"/>
    <w:link w:val="BodyText2Char"/>
    <w:uiPriority w:val="99"/>
    <w:semiHidden/>
    <w:unhideWhenUsed/>
    <w:rsid w:val="00B47634"/>
    <w:pPr>
      <w:spacing w:after="120" w:line="480" w:lineRule="auto"/>
    </w:pPr>
  </w:style>
  <w:style w:type="character" w:customStyle="1" w:styleId="BodyText2Char">
    <w:name w:val="Body Text 2 Char"/>
    <w:basedOn w:val="DefaultParagraphFont"/>
    <w:link w:val="BodyText2"/>
    <w:uiPriority w:val="99"/>
    <w:semiHidden/>
    <w:rsid w:val="00B47634"/>
    <w:rPr>
      <w:rFonts w:ascii="Arial Narrow" w:eastAsia="Times New Roman" w:hAnsi="Arial Narrow" w:cs="Times New Roman"/>
      <w:sz w:val="18"/>
      <w:szCs w:val="24"/>
      <w:lang w:val="en-US" w:eastAsia="en-US"/>
    </w:rPr>
  </w:style>
  <w:style w:type="paragraph" w:styleId="BodyText3">
    <w:name w:val="Body Text 3"/>
    <w:basedOn w:val="Normal"/>
    <w:link w:val="BodyText3Char"/>
    <w:uiPriority w:val="99"/>
    <w:semiHidden/>
    <w:unhideWhenUsed/>
    <w:rsid w:val="00B47634"/>
    <w:pPr>
      <w:spacing w:after="120"/>
    </w:pPr>
    <w:rPr>
      <w:sz w:val="16"/>
      <w:szCs w:val="16"/>
    </w:rPr>
  </w:style>
  <w:style w:type="character" w:customStyle="1" w:styleId="BodyText3Char">
    <w:name w:val="Body Text 3 Char"/>
    <w:basedOn w:val="DefaultParagraphFont"/>
    <w:link w:val="BodyText3"/>
    <w:uiPriority w:val="99"/>
    <w:semiHidden/>
    <w:rsid w:val="00B47634"/>
    <w:rPr>
      <w:rFonts w:ascii="Arial Narrow" w:eastAsia="Times New Roman" w:hAnsi="Arial Narrow" w:cs="Times New Roman"/>
      <w:sz w:val="16"/>
      <w:szCs w:val="16"/>
      <w:lang w:val="en-US" w:eastAsia="en-US"/>
    </w:rPr>
  </w:style>
  <w:style w:type="paragraph" w:styleId="BodyTextFirstIndent">
    <w:name w:val="Body Text First Indent"/>
    <w:basedOn w:val="BodyText"/>
    <w:link w:val="BodyTextFirstIndentChar"/>
    <w:uiPriority w:val="99"/>
    <w:semiHidden/>
    <w:unhideWhenUsed/>
    <w:rsid w:val="00B47634"/>
    <w:pPr>
      <w:spacing w:after="0"/>
      <w:ind w:firstLine="360"/>
    </w:pPr>
  </w:style>
  <w:style w:type="character" w:customStyle="1" w:styleId="BodyTextFirstIndentChar">
    <w:name w:val="Body Text First Indent Char"/>
    <w:basedOn w:val="BodyTextChar"/>
    <w:link w:val="BodyTextFirstIndent"/>
    <w:uiPriority w:val="99"/>
    <w:semiHidden/>
    <w:rsid w:val="00B47634"/>
    <w:rPr>
      <w:rFonts w:ascii="Arial Narrow" w:eastAsia="Times New Roman" w:hAnsi="Arial Narrow" w:cs="Times New Roman"/>
      <w:sz w:val="18"/>
      <w:szCs w:val="24"/>
      <w:lang w:val="en-US" w:eastAsia="en-US"/>
    </w:rPr>
  </w:style>
  <w:style w:type="paragraph" w:styleId="BodyTextIndent">
    <w:name w:val="Body Text Indent"/>
    <w:basedOn w:val="Normal"/>
    <w:link w:val="BodyTextIndentChar"/>
    <w:uiPriority w:val="99"/>
    <w:semiHidden/>
    <w:unhideWhenUsed/>
    <w:rsid w:val="00B47634"/>
    <w:pPr>
      <w:spacing w:after="120"/>
    </w:pPr>
  </w:style>
  <w:style w:type="character" w:customStyle="1" w:styleId="BodyTextIndentChar">
    <w:name w:val="Body Text Indent Char"/>
    <w:basedOn w:val="DefaultParagraphFont"/>
    <w:link w:val="BodyTextIndent"/>
    <w:uiPriority w:val="99"/>
    <w:semiHidden/>
    <w:rsid w:val="00B47634"/>
    <w:rPr>
      <w:rFonts w:ascii="Arial Narrow" w:eastAsia="Times New Roman" w:hAnsi="Arial Narrow" w:cs="Times New Roman"/>
      <w:sz w:val="18"/>
      <w:szCs w:val="24"/>
      <w:lang w:val="en-US" w:eastAsia="en-US"/>
    </w:rPr>
  </w:style>
  <w:style w:type="paragraph" w:styleId="BodyTextFirstIndent2">
    <w:name w:val="Body Text First Indent 2"/>
    <w:basedOn w:val="BodyTextIndent"/>
    <w:link w:val="BodyTextFirstIndent2Char"/>
    <w:uiPriority w:val="99"/>
    <w:semiHidden/>
    <w:unhideWhenUsed/>
    <w:rsid w:val="00B47634"/>
    <w:pPr>
      <w:spacing w:after="0"/>
      <w:ind w:firstLine="360"/>
    </w:pPr>
  </w:style>
  <w:style w:type="character" w:customStyle="1" w:styleId="BodyTextFirstIndent2Char">
    <w:name w:val="Body Text First Indent 2 Char"/>
    <w:basedOn w:val="BodyTextIndentChar"/>
    <w:link w:val="BodyTextFirstIndent2"/>
    <w:uiPriority w:val="99"/>
    <w:semiHidden/>
    <w:rsid w:val="00B47634"/>
    <w:rPr>
      <w:rFonts w:ascii="Arial Narrow" w:eastAsia="Times New Roman" w:hAnsi="Arial Narrow" w:cs="Times New Roman"/>
      <w:sz w:val="18"/>
      <w:szCs w:val="24"/>
      <w:lang w:val="en-US" w:eastAsia="en-US"/>
    </w:rPr>
  </w:style>
  <w:style w:type="paragraph" w:styleId="BodyTextIndent2">
    <w:name w:val="Body Text Indent 2"/>
    <w:basedOn w:val="Normal"/>
    <w:link w:val="BodyTextIndent2Char"/>
    <w:uiPriority w:val="99"/>
    <w:semiHidden/>
    <w:unhideWhenUsed/>
    <w:rsid w:val="00B47634"/>
    <w:pPr>
      <w:spacing w:after="120" w:line="480" w:lineRule="auto"/>
    </w:pPr>
  </w:style>
  <w:style w:type="character" w:customStyle="1" w:styleId="BodyTextIndent2Char">
    <w:name w:val="Body Text Indent 2 Char"/>
    <w:basedOn w:val="DefaultParagraphFont"/>
    <w:link w:val="BodyTextIndent2"/>
    <w:uiPriority w:val="99"/>
    <w:semiHidden/>
    <w:rsid w:val="00B47634"/>
    <w:rPr>
      <w:rFonts w:ascii="Arial Narrow" w:eastAsia="Times New Roman" w:hAnsi="Arial Narrow" w:cs="Times New Roman"/>
      <w:sz w:val="18"/>
      <w:szCs w:val="24"/>
      <w:lang w:val="en-US" w:eastAsia="en-US"/>
    </w:rPr>
  </w:style>
  <w:style w:type="paragraph" w:styleId="BodyTextIndent3">
    <w:name w:val="Body Text Indent 3"/>
    <w:basedOn w:val="Normal"/>
    <w:link w:val="BodyTextIndent3Char"/>
    <w:uiPriority w:val="99"/>
    <w:semiHidden/>
    <w:unhideWhenUsed/>
    <w:rsid w:val="00B47634"/>
    <w:pPr>
      <w:spacing w:after="120"/>
    </w:pPr>
    <w:rPr>
      <w:sz w:val="16"/>
      <w:szCs w:val="16"/>
    </w:rPr>
  </w:style>
  <w:style w:type="character" w:customStyle="1" w:styleId="BodyTextIndent3Char">
    <w:name w:val="Body Text Indent 3 Char"/>
    <w:basedOn w:val="DefaultParagraphFont"/>
    <w:link w:val="BodyTextIndent3"/>
    <w:uiPriority w:val="99"/>
    <w:semiHidden/>
    <w:rsid w:val="00B47634"/>
    <w:rPr>
      <w:rFonts w:ascii="Arial Narrow" w:eastAsia="Times New Roman" w:hAnsi="Arial Narrow" w:cs="Times New Roman"/>
      <w:sz w:val="16"/>
      <w:szCs w:val="16"/>
      <w:lang w:val="en-US" w:eastAsia="en-US"/>
    </w:rPr>
  </w:style>
  <w:style w:type="paragraph" w:styleId="CommentText">
    <w:name w:val="annotation text"/>
    <w:basedOn w:val="Normal"/>
    <w:link w:val="CommentTextChar"/>
    <w:uiPriority w:val="99"/>
    <w:semiHidden/>
    <w:unhideWhenUsed/>
    <w:rsid w:val="00B47634"/>
    <w:rPr>
      <w:sz w:val="20"/>
      <w:szCs w:val="20"/>
    </w:rPr>
  </w:style>
  <w:style w:type="character" w:customStyle="1" w:styleId="CommentTextChar">
    <w:name w:val="Comment Text Char"/>
    <w:basedOn w:val="DefaultParagraphFont"/>
    <w:link w:val="CommentText"/>
    <w:uiPriority w:val="99"/>
    <w:semiHidden/>
    <w:rsid w:val="00B47634"/>
    <w:rPr>
      <w:rFonts w:ascii="Arial Narrow" w:eastAsia="Times New Roman" w:hAnsi="Arial Narrow" w:cs="Times New Roman"/>
      <w:lang w:val="en-US" w:eastAsia="en-US"/>
    </w:rPr>
  </w:style>
  <w:style w:type="paragraph" w:styleId="CommentSubject">
    <w:name w:val="annotation subject"/>
    <w:basedOn w:val="CommentText"/>
    <w:next w:val="CommentText"/>
    <w:link w:val="CommentSubjectChar"/>
    <w:uiPriority w:val="99"/>
    <w:semiHidden/>
    <w:unhideWhenUsed/>
    <w:rsid w:val="00B47634"/>
    <w:rPr>
      <w:b/>
      <w:bCs/>
    </w:rPr>
  </w:style>
  <w:style w:type="character" w:customStyle="1" w:styleId="CommentSubjectChar">
    <w:name w:val="Comment Subject Char"/>
    <w:basedOn w:val="CommentTextChar"/>
    <w:link w:val="CommentSubject"/>
    <w:uiPriority w:val="99"/>
    <w:semiHidden/>
    <w:rsid w:val="00B47634"/>
    <w:rPr>
      <w:rFonts w:ascii="Arial Narrow" w:eastAsia="Times New Roman" w:hAnsi="Arial Narrow" w:cs="Times New Roman"/>
      <w:b/>
      <w:bCs/>
      <w:lang w:val="en-US" w:eastAsia="en-US"/>
    </w:rPr>
  </w:style>
  <w:style w:type="paragraph" w:styleId="DocumentMap">
    <w:name w:val="Document Map"/>
    <w:basedOn w:val="Normal"/>
    <w:link w:val="DocumentMapChar"/>
    <w:uiPriority w:val="99"/>
    <w:semiHidden/>
    <w:unhideWhenUsed/>
    <w:rsid w:val="00B47634"/>
    <w:rPr>
      <w:rFonts w:ascii="Tahoma" w:hAnsi="Tahoma" w:cs="Tahoma"/>
      <w:sz w:val="16"/>
      <w:szCs w:val="16"/>
    </w:rPr>
  </w:style>
  <w:style w:type="character" w:customStyle="1" w:styleId="DocumentMapChar">
    <w:name w:val="Document Map Char"/>
    <w:basedOn w:val="DefaultParagraphFont"/>
    <w:link w:val="DocumentMap"/>
    <w:uiPriority w:val="99"/>
    <w:semiHidden/>
    <w:rsid w:val="00B47634"/>
    <w:rPr>
      <w:rFonts w:ascii="Tahoma" w:eastAsia="Times New Roman" w:hAnsi="Tahoma" w:cs="Tahoma"/>
      <w:sz w:val="16"/>
      <w:szCs w:val="16"/>
      <w:lang w:val="en-US" w:eastAsia="en-US"/>
    </w:rPr>
  </w:style>
  <w:style w:type="paragraph" w:styleId="E-mailSignature">
    <w:name w:val="E-mail Signature"/>
    <w:basedOn w:val="Normal"/>
    <w:link w:val="E-mailSignatureChar"/>
    <w:uiPriority w:val="99"/>
    <w:semiHidden/>
    <w:unhideWhenUsed/>
    <w:rsid w:val="00B47634"/>
  </w:style>
  <w:style w:type="character" w:customStyle="1" w:styleId="E-mailSignatureChar">
    <w:name w:val="E-mail Signature Char"/>
    <w:basedOn w:val="DefaultParagraphFont"/>
    <w:link w:val="E-mailSignature"/>
    <w:uiPriority w:val="99"/>
    <w:semiHidden/>
    <w:rsid w:val="00B47634"/>
    <w:rPr>
      <w:rFonts w:ascii="Arial Narrow" w:eastAsia="Times New Roman" w:hAnsi="Arial Narrow" w:cs="Times New Roman"/>
      <w:sz w:val="18"/>
      <w:szCs w:val="24"/>
      <w:lang w:val="en-US" w:eastAsia="en-US"/>
    </w:rPr>
  </w:style>
  <w:style w:type="paragraph" w:styleId="EndnoteText">
    <w:name w:val="endnote text"/>
    <w:basedOn w:val="Normal"/>
    <w:link w:val="EndnoteTextChar"/>
    <w:uiPriority w:val="99"/>
    <w:semiHidden/>
    <w:unhideWhenUsed/>
    <w:rsid w:val="00B47634"/>
    <w:rPr>
      <w:sz w:val="20"/>
      <w:szCs w:val="20"/>
    </w:rPr>
  </w:style>
  <w:style w:type="character" w:customStyle="1" w:styleId="EndnoteTextChar">
    <w:name w:val="Endnote Text Char"/>
    <w:basedOn w:val="DefaultParagraphFont"/>
    <w:link w:val="EndnoteText"/>
    <w:uiPriority w:val="99"/>
    <w:semiHidden/>
    <w:rsid w:val="00B47634"/>
    <w:rPr>
      <w:rFonts w:ascii="Arial Narrow" w:eastAsia="Times New Roman" w:hAnsi="Arial Narrow" w:cs="Times New Roman"/>
      <w:lang w:val="en-US" w:eastAsia="en-US"/>
    </w:rPr>
  </w:style>
  <w:style w:type="paragraph" w:styleId="EnvelopeAddress">
    <w:name w:val="envelope address"/>
    <w:basedOn w:val="Normal"/>
    <w:uiPriority w:val="99"/>
    <w:semiHidden/>
    <w:unhideWhenUsed/>
    <w:rsid w:val="00B47634"/>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B47634"/>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B47634"/>
    <w:rPr>
      <w:sz w:val="20"/>
      <w:szCs w:val="20"/>
    </w:rPr>
  </w:style>
  <w:style w:type="character" w:customStyle="1" w:styleId="FootnoteTextChar">
    <w:name w:val="Footnote Text Char"/>
    <w:basedOn w:val="DefaultParagraphFont"/>
    <w:link w:val="FootnoteText"/>
    <w:uiPriority w:val="99"/>
    <w:semiHidden/>
    <w:rsid w:val="00B47634"/>
    <w:rPr>
      <w:rFonts w:ascii="Arial Narrow" w:eastAsia="Times New Roman" w:hAnsi="Arial Narrow" w:cs="Times New Roman"/>
      <w:lang w:val="en-US" w:eastAsia="en-US"/>
    </w:rPr>
  </w:style>
  <w:style w:type="paragraph" w:styleId="HTMLAddress">
    <w:name w:val="HTML Address"/>
    <w:basedOn w:val="Normal"/>
    <w:link w:val="HTMLAddressChar"/>
    <w:uiPriority w:val="99"/>
    <w:semiHidden/>
    <w:unhideWhenUsed/>
    <w:rsid w:val="00B47634"/>
    <w:rPr>
      <w:i/>
      <w:iCs/>
    </w:rPr>
  </w:style>
  <w:style w:type="character" w:customStyle="1" w:styleId="HTMLAddressChar">
    <w:name w:val="HTML Address Char"/>
    <w:basedOn w:val="DefaultParagraphFont"/>
    <w:link w:val="HTMLAddress"/>
    <w:uiPriority w:val="99"/>
    <w:semiHidden/>
    <w:rsid w:val="00B47634"/>
    <w:rPr>
      <w:rFonts w:ascii="Arial Narrow" w:eastAsia="Times New Roman" w:hAnsi="Arial Narrow" w:cs="Times New Roman"/>
      <w:i/>
      <w:iCs/>
      <w:sz w:val="18"/>
      <w:szCs w:val="24"/>
      <w:lang w:val="en-US" w:eastAsia="en-US"/>
    </w:rPr>
  </w:style>
  <w:style w:type="paragraph" w:styleId="HTMLPreformatted">
    <w:name w:val="HTML Preformatted"/>
    <w:basedOn w:val="Normal"/>
    <w:link w:val="HTMLPreformattedChar"/>
    <w:uiPriority w:val="99"/>
    <w:semiHidden/>
    <w:unhideWhenUsed/>
    <w:rsid w:val="00B47634"/>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B47634"/>
    <w:rPr>
      <w:rFonts w:ascii="Consolas" w:eastAsia="Times New Roman" w:hAnsi="Consolas" w:cs="Consolas"/>
      <w:lang w:val="en-US" w:eastAsia="en-US"/>
    </w:rPr>
  </w:style>
  <w:style w:type="paragraph" w:styleId="Index1">
    <w:name w:val="index 1"/>
    <w:basedOn w:val="Normal"/>
    <w:next w:val="Normal"/>
    <w:autoRedefine/>
    <w:uiPriority w:val="99"/>
    <w:semiHidden/>
    <w:unhideWhenUsed/>
    <w:rsid w:val="00B47634"/>
    <w:pPr>
      <w:ind w:left="180" w:hanging="180"/>
    </w:pPr>
  </w:style>
  <w:style w:type="paragraph" w:styleId="Index2">
    <w:name w:val="index 2"/>
    <w:basedOn w:val="Normal"/>
    <w:next w:val="Normal"/>
    <w:autoRedefine/>
    <w:uiPriority w:val="99"/>
    <w:semiHidden/>
    <w:unhideWhenUsed/>
    <w:rsid w:val="00B47634"/>
    <w:pPr>
      <w:ind w:hanging="180"/>
    </w:pPr>
  </w:style>
  <w:style w:type="paragraph" w:styleId="Index3">
    <w:name w:val="index 3"/>
    <w:basedOn w:val="Normal"/>
    <w:next w:val="Normal"/>
    <w:autoRedefine/>
    <w:uiPriority w:val="99"/>
    <w:semiHidden/>
    <w:unhideWhenUsed/>
    <w:rsid w:val="00B47634"/>
    <w:pPr>
      <w:ind w:left="540" w:hanging="180"/>
    </w:pPr>
  </w:style>
  <w:style w:type="paragraph" w:styleId="Index4">
    <w:name w:val="index 4"/>
    <w:basedOn w:val="Normal"/>
    <w:next w:val="Normal"/>
    <w:autoRedefine/>
    <w:uiPriority w:val="99"/>
    <w:semiHidden/>
    <w:unhideWhenUsed/>
    <w:rsid w:val="00B47634"/>
    <w:pPr>
      <w:ind w:left="720" w:hanging="180"/>
    </w:pPr>
  </w:style>
  <w:style w:type="paragraph" w:styleId="Index5">
    <w:name w:val="index 5"/>
    <w:basedOn w:val="Normal"/>
    <w:next w:val="Normal"/>
    <w:autoRedefine/>
    <w:uiPriority w:val="99"/>
    <w:semiHidden/>
    <w:unhideWhenUsed/>
    <w:rsid w:val="00B47634"/>
    <w:pPr>
      <w:ind w:left="900" w:hanging="180"/>
    </w:pPr>
  </w:style>
  <w:style w:type="paragraph" w:styleId="Index6">
    <w:name w:val="index 6"/>
    <w:basedOn w:val="Normal"/>
    <w:next w:val="Normal"/>
    <w:autoRedefine/>
    <w:uiPriority w:val="99"/>
    <w:semiHidden/>
    <w:unhideWhenUsed/>
    <w:rsid w:val="00B47634"/>
    <w:pPr>
      <w:ind w:left="1080" w:hanging="180"/>
    </w:pPr>
  </w:style>
  <w:style w:type="paragraph" w:styleId="Index7">
    <w:name w:val="index 7"/>
    <w:basedOn w:val="Normal"/>
    <w:next w:val="Normal"/>
    <w:autoRedefine/>
    <w:uiPriority w:val="99"/>
    <w:semiHidden/>
    <w:unhideWhenUsed/>
    <w:rsid w:val="00B47634"/>
    <w:pPr>
      <w:ind w:left="1260" w:hanging="180"/>
    </w:pPr>
  </w:style>
  <w:style w:type="paragraph" w:styleId="Index8">
    <w:name w:val="index 8"/>
    <w:basedOn w:val="Normal"/>
    <w:next w:val="Normal"/>
    <w:autoRedefine/>
    <w:uiPriority w:val="99"/>
    <w:semiHidden/>
    <w:unhideWhenUsed/>
    <w:rsid w:val="00B47634"/>
    <w:pPr>
      <w:ind w:left="1440" w:hanging="180"/>
    </w:pPr>
  </w:style>
  <w:style w:type="paragraph" w:styleId="Index9">
    <w:name w:val="index 9"/>
    <w:basedOn w:val="Normal"/>
    <w:next w:val="Normal"/>
    <w:autoRedefine/>
    <w:uiPriority w:val="99"/>
    <w:semiHidden/>
    <w:unhideWhenUsed/>
    <w:rsid w:val="00B47634"/>
    <w:pPr>
      <w:ind w:left="1620" w:hanging="180"/>
    </w:pPr>
  </w:style>
  <w:style w:type="paragraph" w:styleId="IndexHeading">
    <w:name w:val="index heading"/>
    <w:basedOn w:val="Normal"/>
    <w:next w:val="Index1"/>
    <w:uiPriority w:val="99"/>
    <w:semiHidden/>
    <w:unhideWhenUsed/>
    <w:rsid w:val="00B47634"/>
    <w:rPr>
      <w:rFonts w:asciiTheme="majorHAnsi" w:eastAsiaTheme="majorEastAsia" w:hAnsiTheme="majorHAnsi" w:cstheme="majorBidi"/>
      <w:b/>
      <w:bCs/>
    </w:rPr>
  </w:style>
  <w:style w:type="paragraph" w:styleId="IntenseQuote">
    <w:name w:val="Intense Quote"/>
    <w:basedOn w:val="Normal"/>
    <w:next w:val="Normal"/>
    <w:link w:val="IntenseQuoteChar"/>
    <w:uiPriority w:val="99"/>
    <w:qFormat/>
    <w:rsid w:val="00B4763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sid w:val="00B47634"/>
    <w:rPr>
      <w:rFonts w:ascii="Arial Narrow" w:eastAsia="Times New Roman" w:hAnsi="Arial Narrow" w:cs="Times New Roman"/>
      <w:b/>
      <w:bCs/>
      <w:i/>
      <w:iCs/>
      <w:color w:val="4F81BD" w:themeColor="accent1"/>
      <w:sz w:val="18"/>
      <w:szCs w:val="24"/>
      <w:lang w:val="en-US" w:eastAsia="en-US"/>
    </w:rPr>
  </w:style>
  <w:style w:type="paragraph" w:styleId="List">
    <w:name w:val="List"/>
    <w:basedOn w:val="Normal"/>
    <w:uiPriority w:val="99"/>
    <w:semiHidden/>
    <w:unhideWhenUsed/>
    <w:rsid w:val="00B47634"/>
    <w:pPr>
      <w:contextualSpacing/>
    </w:pPr>
  </w:style>
  <w:style w:type="paragraph" w:styleId="List2">
    <w:name w:val="List 2"/>
    <w:basedOn w:val="Normal"/>
    <w:uiPriority w:val="99"/>
    <w:semiHidden/>
    <w:unhideWhenUsed/>
    <w:rsid w:val="00B47634"/>
    <w:pPr>
      <w:ind w:left="720"/>
      <w:contextualSpacing/>
    </w:pPr>
  </w:style>
  <w:style w:type="paragraph" w:styleId="List3">
    <w:name w:val="List 3"/>
    <w:basedOn w:val="Normal"/>
    <w:uiPriority w:val="99"/>
    <w:semiHidden/>
    <w:unhideWhenUsed/>
    <w:rsid w:val="00B47634"/>
    <w:pPr>
      <w:ind w:left="1080"/>
      <w:contextualSpacing/>
    </w:pPr>
  </w:style>
  <w:style w:type="paragraph" w:styleId="List4">
    <w:name w:val="List 4"/>
    <w:basedOn w:val="Normal"/>
    <w:uiPriority w:val="99"/>
    <w:semiHidden/>
    <w:unhideWhenUsed/>
    <w:rsid w:val="00B47634"/>
    <w:pPr>
      <w:ind w:left="1440"/>
      <w:contextualSpacing/>
    </w:pPr>
  </w:style>
  <w:style w:type="paragraph" w:styleId="List5">
    <w:name w:val="List 5"/>
    <w:basedOn w:val="Normal"/>
    <w:uiPriority w:val="99"/>
    <w:semiHidden/>
    <w:unhideWhenUsed/>
    <w:rsid w:val="00B47634"/>
    <w:pPr>
      <w:ind w:left="1800"/>
      <w:contextualSpacing/>
    </w:pPr>
  </w:style>
  <w:style w:type="paragraph" w:styleId="ListBullet">
    <w:name w:val="List Bullet"/>
    <w:basedOn w:val="Normal"/>
    <w:uiPriority w:val="99"/>
    <w:semiHidden/>
    <w:unhideWhenUsed/>
    <w:rsid w:val="00B47634"/>
    <w:pPr>
      <w:numPr>
        <w:numId w:val="7"/>
      </w:numPr>
      <w:contextualSpacing/>
    </w:pPr>
  </w:style>
  <w:style w:type="paragraph" w:styleId="ListBullet2">
    <w:name w:val="List Bullet 2"/>
    <w:basedOn w:val="Normal"/>
    <w:uiPriority w:val="99"/>
    <w:semiHidden/>
    <w:unhideWhenUsed/>
    <w:rsid w:val="00B47634"/>
    <w:pPr>
      <w:numPr>
        <w:numId w:val="8"/>
      </w:numPr>
      <w:contextualSpacing/>
    </w:pPr>
  </w:style>
  <w:style w:type="paragraph" w:styleId="ListBullet3">
    <w:name w:val="List Bullet 3"/>
    <w:basedOn w:val="Normal"/>
    <w:uiPriority w:val="99"/>
    <w:semiHidden/>
    <w:unhideWhenUsed/>
    <w:rsid w:val="00B47634"/>
    <w:pPr>
      <w:numPr>
        <w:numId w:val="9"/>
      </w:numPr>
      <w:contextualSpacing/>
    </w:pPr>
  </w:style>
  <w:style w:type="paragraph" w:styleId="ListBullet4">
    <w:name w:val="List Bullet 4"/>
    <w:basedOn w:val="Normal"/>
    <w:uiPriority w:val="99"/>
    <w:semiHidden/>
    <w:unhideWhenUsed/>
    <w:rsid w:val="00B47634"/>
    <w:pPr>
      <w:numPr>
        <w:numId w:val="10"/>
      </w:numPr>
      <w:contextualSpacing/>
    </w:pPr>
  </w:style>
  <w:style w:type="paragraph" w:styleId="ListBullet5">
    <w:name w:val="List Bullet 5"/>
    <w:basedOn w:val="Normal"/>
    <w:uiPriority w:val="99"/>
    <w:semiHidden/>
    <w:unhideWhenUsed/>
    <w:rsid w:val="00B47634"/>
    <w:pPr>
      <w:numPr>
        <w:numId w:val="11"/>
      </w:numPr>
      <w:contextualSpacing/>
    </w:pPr>
  </w:style>
  <w:style w:type="paragraph" w:styleId="ListContinue">
    <w:name w:val="List Continue"/>
    <w:basedOn w:val="Normal"/>
    <w:uiPriority w:val="99"/>
    <w:semiHidden/>
    <w:unhideWhenUsed/>
    <w:rsid w:val="00B47634"/>
    <w:pPr>
      <w:spacing w:after="120"/>
      <w:contextualSpacing/>
    </w:pPr>
  </w:style>
  <w:style w:type="paragraph" w:styleId="ListContinue2">
    <w:name w:val="List Continue 2"/>
    <w:basedOn w:val="Normal"/>
    <w:uiPriority w:val="99"/>
    <w:semiHidden/>
    <w:unhideWhenUsed/>
    <w:rsid w:val="00B47634"/>
    <w:pPr>
      <w:spacing w:after="120"/>
      <w:ind w:left="720"/>
      <w:contextualSpacing/>
    </w:pPr>
  </w:style>
  <w:style w:type="paragraph" w:styleId="ListContinue3">
    <w:name w:val="List Continue 3"/>
    <w:basedOn w:val="Normal"/>
    <w:uiPriority w:val="99"/>
    <w:semiHidden/>
    <w:unhideWhenUsed/>
    <w:rsid w:val="00B47634"/>
    <w:pPr>
      <w:spacing w:after="120"/>
      <w:ind w:left="1080"/>
      <w:contextualSpacing/>
    </w:pPr>
  </w:style>
  <w:style w:type="paragraph" w:styleId="ListContinue4">
    <w:name w:val="List Continue 4"/>
    <w:basedOn w:val="Normal"/>
    <w:uiPriority w:val="99"/>
    <w:semiHidden/>
    <w:unhideWhenUsed/>
    <w:rsid w:val="00B47634"/>
    <w:pPr>
      <w:spacing w:after="120"/>
      <w:ind w:left="1440"/>
      <w:contextualSpacing/>
    </w:pPr>
  </w:style>
  <w:style w:type="paragraph" w:styleId="ListContinue5">
    <w:name w:val="List Continue 5"/>
    <w:basedOn w:val="Normal"/>
    <w:uiPriority w:val="99"/>
    <w:semiHidden/>
    <w:unhideWhenUsed/>
    <w:rsid w:val="00B47634"/>
    <w:pPr>
      <w:spacing w:after="120"/>
      <w:ind w:left="1800"/>
      <w:contextualSpacing/>
    </w:pPr>
  </w:style>
  <w:style w:type="paragraph" w:styleId="ListNumber">
    <w:name w:val="List Number"/>
    <w:basedOn w:val="Normal"/>
    <w:uiPriority w:val="99"/>
    <w:semiHidden/>
    <w:unhideWhenUsed/>
    <w:rsid w:val="00B47634"/>
    <w:pPr>
      <w:numPr>
        <w:numId w:val="12"/>
      </w:numPr>
      <w:contextualSpacing/>
    </w:pPr>
  </w:style>
  <w:style w:type="paragraph" w:styleId="ListNumber2">
    <w:name w:val="List Number 2"/>
    <w:basedOn w:val="Normal"/>
    <w:uiPriority w:val="99"/>
    <w:semiHidden/>
    <w:unhideWhenUsed/>
    <w:rsid w:val="00B47634"/>
    <w:pPr>
      <w:numPr>
        <w:numId w:val="13"/>
      </w:numPr>
      <w:contextualSpacing/>
    </w:pPr>
  </w:style>
  <w:style w:type="paragraph" w:styleId="ListNumber3">
    <w:name w:val="List Number 3"/>
    <w:basedOn w:val="Normal"/>
    <w:uiPriority w:val="99"/>
    <w:semiHidden/>
    <w:unhideWhenUsed/>
    <w:rsid w:val="00B47634"/>
    <w:pPr>
      <w:numPr>
        <w:numId w:val="14"/>
      </w:numPr>
      <w:contextualSpacing/>
    </w:pPr>
  </w:style>
  <w:style w:type="paragraph" w:styleId="ListNumber4">
    <w:name w:val="List Number 4"/>
    <w:basedOn w:val="Normal"/>
    <w:uiPriority w:val="99"/>
    <w:semiHidden/>
    <w:unhideWhenUsed/>
    <w:rsid w:val="00B47634"/>
    <w:pPr>
      <w:numPr>
        <w:numId w:val="15"/>
      </w:numPr>
      <w:contextualSpacing/>
    </w:pPr>
  </w:style>
  <w:style w:type="paragraph" w:styleId="ListNumber5">
    <w:name w:val="List Number 5"/>
    <w:basedOn w:val="Normal"/>
    <w:uiPriority w:val="99"/>
    <w:semiHidden/>
    <w:unhideWhenUsed/>
    <w:rsid w:val="00B47634"/>
    <w:pPr>
      <w:numPr>
        <w:numId w:val="16"/>
      </w:numPr>
      <w:contextualSpacing/>
    </w:pPr>
  </w:style>
  <w:style w:type="paragraph" w:styleId="ListParagraph">
    <w:name w:val="List Paragraph"/>
    <w:basedOn w:val="Normal"/>
    <w:uiPriority w:val="34"/>
    <w:qFormat/>
    <w:rsid w:val="00B47634"/>
    <w:pPr>
      <w:ind w:left="720"/>
      <w:contextualSpacing/>
    </w:pPr>
  </w:style>
  <w:style w:type="paragraph" w:styleId="MacroText">
    <w:name w:val="macro"/>
    <w:link w:val="MacroTextChar"/>
    <w:uiPriority w:val="99"/>
    <w:semiHidden/>
    <w:unhideWhenUsed/>
    <w:rsid w:val="00B47634"/>
    <w:pPr>
      <w:tabs>
        <w:tab w:val="left" w:pos="480"/>
        <w:tab w:val="left" w:pos="960"/>
        <w:tab w:val="left" w:pos="1440"/>
        <w:tab w:val="left" w:pos="1920"/>
        <w:tab w:val="left" w:pos="2400"/>
        <w:tab w:val="left" w:pos="2880"/>
        <w:tab w:val="left" w:pos="3360"/>
        <w:tab w:val="left" w:pos="3840"/>
        <w:tab w:val="left" w:pos="4320"/>
      </w:tabs>
      <w:ind w:left="360" w:hanging="360"/>
    </w:pPr>
    <w:rPr>
      <w:rFonts w:ascii="Consolas" w:eastAsia="Times New Roman" w:hAnsi="Consolas" w:cs="Consolas"/>
      <w:lang w:val="en-US" w:eastAsia="en-US"/>
    </w:rPr>
  </w:style>
  <w:style w:type="character" w:customStyle="1" w:styleId="MacroTextChar">
    <w:name w:val="Macro Text Char"/>
    <w:basedOn w:val="DefaultParagraphFont"/>
    <w:link w:val="MacroText"/>
    <w:uiPriority w:val="99"/>
    <w:semiHidden/>
    <w:rsid w:val="00B47634"/>
    <w:rPr>
      <w:rFonts w:ascii="Consolas" w:eastAsia="Times New Roman" w:hAnsi="Consolas" w:cs="Consolas"/>
      <w:lang w:val="en-US" w:eastAsia="en-US"/>
    </w:rPr>
  </w:style>
  <w:style w:type="paragraph" w:styleId="MessageHeader">
    <w:name w:val="Message Header"/>
    <w:basedOn w:val="Normal"/>
    <w:link w:val="MessageHeaderChar"/>
    <w:uiPriority w:val="99"/>
    <w:semiHidden/>
    <w:unhideWhenUsed/>
    <w:rsid w:val="00B4763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B47634"/>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99"/>
    <w:qFormat/>
    <w:rsid w:val="00B47634"/>
    <w:pPr>
      <w:ind w:left="360" w:hanging="360"/>
    </w:pPr>
    <w:rPr>
      <w:rFonts w:ascii="Arial Narrow" w:eastAsia="Times New Roman" w:hAnsi="Arial Narrow" w:cs="Times New Roman"/>
      <w:sz w:val="18"/>
      <w:szCs w:val="24"/>
      <w:lang w:val="en-US" w:eastAsia="en-US"/>
    </w:rPr>
  </w:style>
  <w:style w:type="paragraph" w:styleId="NormalWeb">
    <w:name w:val="Normal (Web)"/>
    <w:basedOn w:val="Normal"/>
    <w:uiPriority w:val="99"/>
    <w:semiHidden/>
    <w:unhideWhenUsed/>
    <w:rsid w:val="00B47634"/>
    <w:rPr>
      <w:rFonts w:ascii="Times New Roman" w:hAnsi="Times New Roman"/>
      <w:sz w:val="24"/>
    </w:rPr>
  </w:style>
  <w:style w:type="paragraph" w:styleId="NoteHeading">
    <w:name w:val="Note Heading"/>
    <w:basedOn w:val="Normal"/>
    <w:next w:val="Normal"/>
    <w:link w:val="NoteHeadingChar"/>
    <w:uiPriority w:val="99"/>
    <w:semiHidden/>
    <w:unhideWhenUsed/>
    <w:rsid w:val="00B47634"/>
  </w:style>
  <w:style w:type="character" w:customStyle="1" w:styleId="NoteHeadingChar">
    <w:name w:val="Note Heading Char"/>
    <w:basedOn w:val="DefaultParagraphFont"/>
    <w:link w:val="NoteHeading"/>
    <w:uiPriority w:val="99"/>
    <w:semiHidden/>
    <w:rsid w:val="00B47634"/>
    <w:rPr>
      <w:rFonts w:ascii="Arial Narrow" w:eastAsia="Times New Roman" w:hAnsi="Arial Narrow" w:cs="Times New Roman"/>
      <w:sz w:val="18"/>
      <w:szCs w:val="24"/>
      <w:lang w:val="en-US" w:eastAsia="en-US"/>
    </w:rPr>
  </w:style>
  <w:style w:type="paragraph" w:styleId="PlainText">
    <w:name w:val="Plain Text"/>
    <w:basedOn w:val="Normal"/>
    <w:link w:val="PlainTextChar"/>
    <w:uiPriority w:val="99"/>
    <w:semiHidden/>
    <w:unhideWhenUsed/>
    <w:rsid w:val="00B47634"/>
    <w:rPr>
      <w:rFonts w:ascii="Consolas" w:hAnsi="Consolas" w:cs="Consolas"/>
      <w:sz w:val="21"/>
      <w:szCs w:val="21"/>
    </w:rPr>
  </w:style>
  <w:style w:type="character" w:customStyle="1" w:styleId="PlainTextChar">
    <w:name w:val="Plain Text Char"/>
    <w:basedOn w:val="DefaultParagraphFont"/>
    <w:link w:val="PlainText"/>
    <w:uiPriority w:val="99"/>
    <w:semiHidden/>
    <w:rsid w:val="00B47634"/>
    <w:rPr>
      <w:rFonts w:ascii="Consolas" w:eastAsia="Times New Roman" w:hAnsi="Consolas" w:cs="Consolas"/>
      <w:sz w:val="21"/>
      <w:szCs w:val="21"/>
      <w:lang w:val="en-US" w:eastAsia="en-US"/>
    </w:rPr>
  </w:style>
  <w:style w:type="paragraph" w:styleId="Quote">
    <w:name w:val="Quote"/>
    <w:basedOn w:val="Normal"/>
    <w:next w:val="Normal"/>
    <w:link w:val="QuoteChar"/>
    <w:uiPriority w:val="99"/>
    <w:qFormat/>
    <w:rsid w:val="00B47634"/>
    <w:rPr>
      <w:i/>
      <w:iCs/>
      <w:color w:val="000000" w:themeColor="text1"/>
    </w:rPr>
  </w:style>
  <w:style w:type="character" w:customStyle="1" w:styleId="QuoteChar">
    <w:name w:val="Quote Char"/>
    <w:basedOn w:val="DefaultParagraphFont"/>
    <w:link w:val="Quote"/>
    <w:uiPriority w:val="99"/>
    <w:rsid w:val="00B47634"/>
    <w:rPr>
      <w:rFonts w:ascii="Arial Narrow" w:eastAsia="Times New Roman" w:hAnsi="Arial Narrow" w:cs="Times New Roman"/>
      <w:i/>
      <w:iCs/>
      <w:color w:val="000000" w:themeColor="text1"/>
      <w:sz w:val="18"/>
      <w:szCs w:val="24"/>
      <w:lang w:val="en-US" w:eastAsia="en-US"/>
    </w:rPr>
  </w:style>
  <w:style w:type="paragraph" w:styleId="TableofAuthorities">
    <w:name w:val="table of authorities"/>
    <w:basedOn w:val="Normal"/>
    <w:next w:val="Normal"/>
    <w:uiPriority w:val="99"/>
    <w:semiHidden/>
    <w:unhideWhenUsed/>
    <w:rsid w:val="00B47634"/>
    <w:pPr>
      <w:ind w:left="180" w:hanging="180"/>
    </w:pPr>
  </w:style>
  <w:style w:type="paragraph" w:styleId="TableofFigures">
    <w:name w:val="table of figures"/>
    <w:basedOn w:val="Normal"/>
    <w:next w:val="Normal"/>
    <w:uiPriority w:val="99"/>
    <w:semiHidden/>
    <w:unhideWhenUsed/>
    <w:rsid w:val="00B47634"/>
    <w:pPr>
      <w:ind w:left="0"/>
    </w:pPr>
  </w:style>
  <w:style w:type="paragraph" w:styleId="TOAHeading">
    <w:name w:val="toa heading"/>
    <w:basedOn w:val="Normal"/>
    <w:next w:val="Normal"/>
    <w:uiPriority w:val="99"/>
    <w:semiHidden/>
    <w:unhideWhenUsed/>
    <w:rsid w:val="00B47634"/>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99"/>
    <w:semiHidden/>
    <w:rsid w:val="00B47634"/>
    <w:pPr>
      <w:spacing w:after="100"/>
      <w:ind w:left="0"/>
    </w:pPr>
  </w:style>
  <w:style w:type="paragraph" w:styleId="TOC2">
    <w:name w:val="toc 2"/>
    <w:basedOn w:val="Normal"/>
    <w:next w:val="Normal"/>
    <w:autoRedefine/>
    <w:uiPriority w:val="99"/>
    <w:semiHidden/>
    <w:rsid w:val="00B47634"/>
    <w:pPr>
      <w:spacing w:after="100"/>
      <w:ind w:left="180"/>
    </w:pPr>
  </w:style>
  <w:style w:type="paragraph" w:styleId="TOC3">
    <w:name w:val="toc 3"/>
    <w:basedOn w:val="Normal"/>
    <w:next w:val="Normal"/>
    <w:autoRedefine/>
    <w:uiPriority w:val="99"/>
    <w:semiHidden/>
    <w:rsid w:val="00B47634"/>
    <w:pPr>
      <w:spacing w:after="100"/>
    </w:pPr>
  </w:style>
  <w:style w:type="paragraph" w:styleId="TOC4">
    <w:name w:val="toc 4"/>
    <w:basedOn w:val="Normal"/>
    <w:next w:val="Normal"/>
    <w:autoRedefine/>
    <w:uiPriority w:val="99"/>
    <w:semiHidden/>
    <w:rsid w:val="00B47634"/>
    <w:pPr>
      <w:spacing w:after="100"/>
      <w:ind w:left="540"/>
    </w:pPr>
  </w:style>
  <w:style w:type="paragraph" w:styleId="TOC5">
    <w:name w:val="toc 5"/>
    <w:basedOn w:val="Normal"/>
    <w:next w:val="Normal"/>
    <w:autoRedefine/>
    <w:uiPriority w:val="99"/>
    <w:semiHidden/>
    <w:rsid w:val="00B47634"/>
    <w:pPr>
      <w:spacing w:after="100"/>
      <w:ind w:left="720"/>
    </w:pPr>
  </w:style>
  <w:style w:type="paragraph" w:styleId="TOC6">
    <w:name w:val="toc 6"/>
    <w:basedOn w:val="Normal"/>
    <w:next w:val="Normal"/>
    <w:autoRedefine/>
    <w:uiPriority w:val="99"/>
    <w:semiHidden/>
    <w:rsid w:val="00B47634"/>
    <w:pPr>
      <w:spacing w:after="100"/>
      <w:ind w:left="900"/>
    </w:pPr>
  </w:style>
  <w:style w:type="paragraph" w:styleId="TOC7">
    <w:name w:val="toc 7"/>
    <w:basedOn w:val="Normal"/>
    <w:next w:val="Normal"/>
    <w:autoRedefine/>
    <w:uiPriority w:val="99"/>
    <w:semiHidden/>
    <w:rsid w:val="00B47634"/>
    <w:pPr>
      <w:spacing w:after="100"/>
      <w:ind w:left="1080"/>
    </w:pPr>
  </w:style>
  <w:style w:type="paragraph" w:styleId="TOC8">
    <w:name w:val="toc 8"/>
    <w:basedOn w:val="Normal"/>
    <w:next w:val="Normal"/>
    <w:autoRedefine/>
    <w:uiPriority w:val="99"/>
    <w:semiHidden/>
    <w:rsid w:val="00B47634"/>
    <w:pPr>
      <w:spacing w:after="100"/>
      <w:ind w:left="1260"/>
    </w:pPr>
  </w:style>
  <w:style w:type="paragraph" w:styleId="TOC9">
    <w:name w:val="toc 9"/>
    <w:basedOn w:val="Normal"/>
    <w:next w:val="Normal"/>
    <w:autoRedefine/>
    <w:uiPriority w:val="99"/>
    <w:semiHidden/>
    <w:rsid w:val="00B47634"/>
    <w:pPr>
      <w:spacing w:after="100"/>
      <w:ind w:left="1440"/>
    </w:pPr>
  </w:style>
  <w:style w:type="paragraph" w:styleId="TOCHeading">
    <w:name w:val="TOC Heading"/>
    <w:basedOn w:val="Heading1"/>
    <w:next w:val="Normal"/>
    <w:uiPriority w:val="45"/>
    <w:semiHidden/>
    <w:unhideWhenUsed/>
    <w:qFormat/>
    <w:rsid w:val="00B47634"/>
    <w:pPr>
      <w:keepNext/>
      <w:keepLines/>
      <w:spacing w:before="480" w:after="0"/>
      <w:outlineLvl w:val="9"/>
    </w:pPr>
    <w:rPr>
      <w:rFonts w:asciiTheme="majorHAnsi" w:eastAsiaTheme="majorEastAsia" w:hAnsiTheme="majorHAnsi" w:cstheme="majorBidi"/>
      <w:bCs/>
      <w:smallCaps w:val="0"/>
      <w:color w:val="365F91" w:themeColor="accent1" w:themeShade="BF"/>
      <w:spacing w:val="0"/>
      <w:sz w:val="28"/>
      <w:szCs w:val="28"/>
      <w:lang w:eastAsia="en-US" w:bidi="ar-SA"/>
    </w:rPr>
  </w:style>
  <w:style w:type="character" w:customStyle="1" w:styleId="aKawArial-Narrow-9-RegChar">
    <w:name w:val="a. Kaw_Arial-Narrow-9-Reg Char"/>
    <w:basedOn w:val="DefaultParagraphFont"/>
    <w:link w:val="aKawArial-Narrow-9-Reg"/>
    <w:rsid w:val="00EB617D"/>
    <w:rPr>
      <w:rFonts w:ascii="Arial Narrow" w:eastAsia="Calibri" w:hAnsi="Arial Narrow" w:cs="Times New Roman"/>
      <w:sz w:val="18"/>
      <w:lang w:val="en-US" w:eastAsia="en-US"/>
    </w:rPr>
  </w:style>
  <w:style w:type="character" w:customStyle="1" w:styleId="KawArial-Narrow-9-RegChar">
    <w:name w:val="Kaw_Arial-Narrow-9-Reg Char"/>
    <w:basedOn w:val="DefaultParagraphFont"/>
    <w:link w:val="KawArial-Narrow-9-Reg"/>
    <w:rsid w:val="00A83D62"/>
    <w:rPr>
      <w:rFonts w:ascii="Arial Narrow" w:eastAsia="Calibri" w:hAnsi="Arial Narrow" w:cs="Times New Roman"/>
      <w:sz w:val="18"/>
      <w:lang w:val="en-US" w:eastAsia="en-US"/>
    </w:rPr>
  </w:style>
  <w:style w:type="paragraph" w:customStyle="1" w:styleId="NoParagraphStyle">
    <w:name w:val="[No Paragraph Style]"/>
    <w:rsid w:val="003A2640"/>
    <w:pPr>
      <w:autoSpaceDE w:val="0"/>
      <w:autoSpaceDN w:val="0"/>
      <w:adjustRightInd w:val="0"/>
      <w:spacing w:line="288" w:lineRule="auto"/>
    </w:pPr>
    <w:rPr>
      <w:rFonts w:ascii="Times New Roman" w:eastAsiaTheme="minorHAnsi"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888855">
      <w:bodyDiv w:val="1"/>
      <w:marLeft w:val="0"/>
      <w:marRight w:val="0"/>
      <w:marTop w:val="0"/>
      <w:marBottom w:val="0"/>
      <w:divBdr>
        <w:top w:val="none" w:sz="0" w:space="0" w:color="auto"/>
        <w:left w:val="none" w:sz="0" w:space="0" w:color="auto"/>
        <w:bottom w:val="none" w:sz="0" w:space="0" w:color="auto"/>
        <w:right w:val="none" w:sz="0" w:space="0" w:color="auto"/>
      </w:divBdr>
    </w:div>
    <w:div w:id="1059595764">
      <w:bodyDiv w:val="1"/>
      <w:marLeft w:val="0"/>
      <w:marRight w:val="0"/>
      <w:marTop w:val="0"/>
      <w:marBottom w:val="0"/>
      <w:divBdr>
        <w:top w:val="none" w:sz="0" w:space="0" w:color="auto"/>
        <w:left w:val="none" w:sz="0" w:space="0" w:color="auto"/>
        <w:bottom w:val="none" w:sz="0" w:space="0" w:color="auto"/>
        <w:right w:val="none" w:sz="0" w:space="0" w:color="auto"/>
      </w:divBdr>
    </w:div>
    <w:div w:id="1351685607">
      <w:bodyDiv w:val="1"/>
      <w:marLeft w:val="0"/>
      <w:marRight w:val="0"/>
      <w:marTop w:val="0"/>
      <w:marBottom w:val="0"/>
      <w:divBdr>
        <w:top w:val="none" w:sz="0" w:space="0" w:color="auto"/>
        <w:left w:val="none" w:sz="0" w:space="0" w:color="auto"/>
        <w:bottom w:val="none" w:sz="0" w:space="0" w:color="auto"/>
        <w:right w:val="none" w:sz="0" w:space="0" w:color="auto"/>
      </w:divBdr>
    </w:div>
    <w:div w:id="1399744345">
      <w:bodyDiv w:val="1"/>
      <w:marLeft w:val="0"/>
      <w:marRight w:val="0"/>
      <w:marTop w:val="0"/>
      <w:marBottom w:val="0"/>
      <w:divBdr>
        <w:top w:val="none" w:sz="0" w:space="0" w:color="auto"/>
        <w:left w:val="none" w:sz="0" w:space="0" w:color="auto"/>
        <w:bottom w:val="none" w:sz="0" w:space="0" w:color="auto"/>
        <w:right w:val="none" w:sz="0" w:space="0" w:color="auto"/>
      </w:divBdr>
    </w:div>
    <w:div w:id="1480422111">
      <w:bodyDiv w:val="1"/>
      <w:marLeft w:val="0"/>
      <w:marRight w:val="0"/>
      <w:marTop w:val="0"/>
      <w:marBottom w:val="0"/>
      <w:divBdr>
        <w:top w:val="none" w:sz="0" w:space="0" w:color="auto"/>
        <w:left w:val="none" w:sz="0" w:space="0" w:color="auto"/>
        <w:bottom w:val="none" w:sz="0" w:space="0" w:color="auto"/>
        <w:right w:val="none" w:sz="0" w:space="0" w:color="auto"/>
      </w:divBdr>
    </w:div>
    <w:div w:id="182106883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kenma\Application%20Data\Microsoft\Templates\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4FE7E3-904D-4199-9697-64575A928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Letter.dotx</Template>
  <TotalTime>222</TotalTime>
  <Pages>8</Pages>
  <Words>4083</Words>
  <Characters>24464</Characters>
  <Application>Microsoft Office Word</Application>
  <DocSecurity>0</DocSecurity>
  <Lines>365</Lines>
  <Paragraphs>317</Paragraphs>
  <ScaleCrop>false</ScaleCrop>
  <HeadingPairs>
    <vt:vector size="2" baseType="variant">
      <vt:variant>
        <vt:lpstr>Title</vt:lpstr>
      </vt:variant>
      <vt:variant>
        <vt:i4>1</vt:i4>
      </vt:variant>
    </vt:vector>
  </HeadingPairs>
  <TitlesOfParts>
    <vt:vector size="1" baseType="lpstr">
      <vt:lpstr/>
    </vt:vector>
  </TitlesOfParts>
  <Company>Alcoa Inc.</Company>
  <LinksUpToDate>false</LinksUpToDate>
  <CharactersWithSpaces>28230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Marjorie McKenzie</dc:creator>
  <cp:keywords>window glass test aluminum aama</cp:keywords>
  <dc:description>SECTION 085113 ALUMINUM WINDOWS_x000d_Window System_x000d_Window Performance Requirements:_x000d_1" insulating glass:_x000d_Aluminum Finishes</dc:description>
  <cp:lastModifiedBy>McKenzie, Marjorie A.</cp:lastModifiedBy>
  <cp:revision>83</cp:revision>
  <cp:lastPrinted>2023-11-22T15:37:00Z</cp:lastPrinted>
  <dcterms:created xsi:type="dcterms:W3CDTF">2013-06-27T15:46:00Z</dcterms:created>
  <dcterms:modified xsi:type="dcterms:W3CDTF">2023-11-22T15:37:00Z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t Level">
    <vt:lpwstr>163</vt:lpwstr>
  </property>
  <property fmtid="{D5CDD505-2E9C-101B-9397-08002B2CF9AE}" pid="3" name="Product ID">
    <vt:lpwstr>97909</vt:lpwstr>
  </property>
  <property fmtid="{D5CDD505-2E9C-101B-9397-08002B2CF9AE}" pid="4" name="Product Name">
    <vt:lpwstr>SPECIFICATIONS</vt:lpwstr>
  </property>
  <property fmtid="{D5CDD505-2E9C-101B-9397-08002B2CF9AE}" pid="5" name="Part Number">
    <vt:lpwstr>SPCE061EN</vt:lpwstr>
  </property>
  <property fmtid="{D5CDD505-2E9C-101B-9397-08002B2CF9AE}" pid="6" name="CSI Description">
    <vt:lpwstr>085113 ALUMINUM WINDOWS</vt:lpwstr>
  </property>
  <property fmtid="{D5CDD505-2E9C-101B-9397-08002B2CF9AE}" pid="7" name="Publish Date">
    <vt:lpwstr>JANUARY, 2024</vt:lpwstr>
  </property>
  <property fmtid="{D5CDD505-2E9C-101B-9397-08002B2CF9AE}" pid="8" name="Product Trademark Title">
    <vt:lpwstr>AA®4325 Ultra Thermal Windows (Casement)</vt:lpwstr>
  </property>
  <property fmtid="{D5CDD505-2E9C-101B-9397-08002B2CF9AE}" pid="9" name="Copyright Date">
    <vt:lpwstr>2013</vt:lpwstr>
  </property>
  <property fmtid="{D5CDD505-2E9C-101B-9397-08002B2CF9AE}" pid="10" name="Doc Type">
    <vt:lpwstr>Specification</vt:lpwstr>
  </property>
  <property fmtid="{D5CDD505-2E9C-101B-9397-08002B2CF9AE}" pid="11" name="EC Change Code">
    <vt:lpwstr>Established</vt:lpwstr>
  </property>
  <property fmtid="{D5CDD505-2E9C-101B-9397-08002B2CF9AE}" pid="12" name="Owning Location">
    <vt:lpwstr>NORCROSS, GA - NPD</vt:lpwstr>
  </property>
  <property fmtid="{D5CDD505-2E9C-101B-9397-08002B2CF9AE}" pid="13" name="Part Description">
    <vt:lpwstr>AA4325 Casement - English</vt:lpwstr>
  </property>
  <property fmtid="{D5CDD505-2E9C-101B-9397-08002B2CF9AE}" pid="14" name="MSIP_Label_265bbeb9-6e1c-4ad3-8d2d-c2451bb5b595_Enabled">
    <vt:lpwstr>true</vt:lpwstr>
  </property>
  <property fmtid="{D5CDD505-2E9C-101B-9397-08002B2CF9AE}" pid="15" name="MSIP_Label_265bbeb9-6e1c-4ad3-8d2d-c2451bb5b595_SetDate">
    <vt:lpwstr>2023-11-22T15:19:39Z</vt:lpwstr>
  </property>
  <property fmtid="{D5CDD505-2E9C-101B-9397-08002B2CF9AE}" pid="16" name="MSIP_Label_265bbeb9-6e1c-4ad3-8d2d-c2451bb5b595_Method">
    <vt:lpwstr>Privileged</vt:lpwstr>
  </property>
  <property fmtid="{D5CDD505-2E9C-101B-9397-08002B2CF9AE}" pid="17" name="MSIP_Label_265bbeb9-6e1c-4ad3-8d2d-c2451bb5b595_Name">
    <vt:lpwstr>265bbeb9-6e1c-4ad3-8d2d-c2451bb5b595</vt:lpwstr>
  </property>
  <property fmtid="{D5CDD505-2E9C-101B-9397-08002B2CF9AE}" pid="18" name="MSIP_Label_265bbeb9-6e1c-4ad3-8d2d-c2451bb5b595_SiteId">
    <vt:lpwstr>10a639b6-59e8-459f-b873-5b0257cfebe4</vt:lpwstr>
  </property>
  <property fmtid="{D5CDD505-2E9C-101B-9397-08002B2CF9AE}" pid="19" name="MSIP_Label_265bbeb9-6e1c-4ad3-8d2d-c2451bb5b595_ActionId">
    <vt:lpwstr>dcd5d579-1219-4de7-a1be-d7b18ed8e076</vt:lpwstr>
  </property>
  <property fmtid="{D5CDD505-2E9C-101B-9397-08002B2CF9AE}" pid="20" name="MSIP_Label_265bbeb9-6e1c-4ad3-8d2d-c2451bb5b595_ContentBits">
    <vt:lpwstr>0</vt:lpwstr>
  </property>
</Properties>
</file>